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Default Extension="jpg" ContentType="image/jpeg"/>
  <Override PartName="/word/webSettings.xml" ContentType="application/vnd.openxmlformats-officedocument.wordprocessingml.webSettings+xml"/>
  <Override PartName="/word/header1.xml" ContentType="application/vnd.openxmlformats-officedocument.wordprocessingml.header+xml"/>
  <Override PartName="/word/media/image5.jpg" ContentType="image/png"/>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551C" w:rsidRPr="00E5551C" w:rsidRDefault="004306A7" w:rsidP="00FD2C42">
      <w:pPr>
        <w:widowControl w:val="0"/>
        <w:adjustRightInd w:val="0"/>
        <w:snapToGrid w:val="0"/>
        <w:spacing w:line="360" w:lineRule="auto"/>
        <w:ind w:firstLineChars="200" w:firstLine="643"/>
        <w:jc w:val="both"/>
        <w:rPr>
          <w:rFonts w:eastAsiaTheme="minorEastAsia"/>
          <w:b/>
          <w:kern w:val="2"/>
          <w:sz w:val="32"/>
          <w:szCs w:val="32"/>
        </w:rPr>
      </w:pPr>
      <w:r>
        <w:rPr>
          <w:rFonts w:eastAsiaTheme="minorEastAsia" w:hint="eastAsia"/>
          <w:b/>
          <w:kern w:val="2"/>
          <w:sz w:val="32"/>
          <w:szCs w:val="32"/>
        </w:rPr>
        <w:t xml:space="preserve">                    </w:t>
      </w:r>
      <w:r w:rsidRPr="00E5551C">
        <w:rPr>
          <w:rFonts w:eastAsiaTheme="minorEastAsia" w:hint="eastAsia"/>
          <w:b/>
          <w:kern w:val="2"/>
          <w:sz w:val="32"/>
          <w:szCs w:val="32"/>
        </w:rPr>
        <w:t>主观必考押题练</w:t>
      </w:r>
      <w:r w:rsidRPr="00E5551C">
        <w:rPr>
          <w:rFonts w:eastAsiaTheme="minorEastAsia" w:hint="eastAsia"/>
          <w:b/>
          <w:kern w:val="2"/>
          <w:sz w:val="32"/>
          <w:szCs w:val="32"/>
        </w:rPr>
        <w:t>8</w:t>
      </w:r>
    </w:p>
    <w:p w:rsidR="00350ADE" w:rsidRPr="00E67D42" w:rsidRDefault="004306A7" w:rsidP="00FD2C42">
      <w:pPr>
        <w:widowControl w:val="0"/>
        <w:adjustRightInd w:val="0"/>
        <w:snapToGrid w:val="0"/>
        <w:spacing w:line="360" w:lineRule="auto"/>
        <w:ind w:firstLineChars="200" w:firstLine="420"/>
        <w:jc w:val="both"/>
        <w:rPr>
          <w:rFonts w:eastAsiaTheme="minorEastAsia"/>
          <w:kern w:val="2"/>
        </w:rPr>
      </w:pPr>
      <w:r>
        <w:rPr>
          <w:rFonts w:eastAsiaTheme="minorEastAsia"/>
          <w:kern w:val="2"/>
        </w:rPr>
        <w:t>1</w:t>
      </w:r>
      <w:r w:rsidRPr="00E67D42">
        <w:rPr>
          <w:rFonts w:eastAsiaTheme="minorEastAsia" w:hint="eastAsia"/>
          <w:kern w:val="2"/>
        </w:rPr>
        <w:t>．（</w:t>
      </w:r>
      <w:r w:rsidRPr="00E67D42">
        <w:rPr>
          <w:rFonts w:eastAsiaTheme="minorEastAsia" w:hint="eastAsia"/>
          <w:kern w:val="2"/>
        </w:rPr>
        <w:t>10</w:t>
      </w:r>
      <w:r w:rsidRPr="00E67D42">
        <w:rPr>
          <w:rFonts w:eastAsiaTheme="minorEastAsia" w:hint="eastAsia"/>
          <w:kern w:val="2"/>
        </w:rPr>
        <w:t>分</w:t>
      </w:r>
      <w:r w:rsidRPr="00E67D42">
        <w:rPr>
          <w:rFonts w:eastAsiaTheme="minorEastAsia"/>
          <w:kern w:val="2"/>
        </w:rPr>
        <w:t>）</w:t>
      </w:r>
      <w:r w:rsidRPr="00E67D42">
        <w:rPr>
          <w:rFonts w:eastAsiaTheme="minorEastAsia" w:hint="eastAsia"/>
          <w:kern w:val="2"/>
        </w:rPr>
        <w:t>合理密植有利于提高土地单产。为研究不同密植情况对植物生长的影响，某科研小组在合理密植区和过度密植区分别从植株同一高度选取生长状态相同的同种植物叶片若干，在最适温度和一定</w:t>
      </w:r>
      <w:r w:rsidRPr="00E67D42">
        <w:rPr>
          <w:rFonts w:eastAsiaTheme="minorEastAsia" w:hint="eastAsia"/>
          <w:kern w:val="2"/>
        </w:rPr>
        <w:t>CO</w:t>
      </w:r>
      <w:r w:rsidRPr="00E67D42">
        <w:rPr>
          <w:rFonts w:eastAsiaTheme="minorEastAsia" w:hint="eastAsia"/>
          <w:kern w:val="2"/>
          <w:vertAlign w:val="subscript"/>
        </w:rPr>
        <w:t>2</w:t>
      </w:r>
      <w:r w:rsidRPr="00E67D42">
        <w:rPr>
          <w:rFonts w:eastAsiaTheme="minorEastAsia" w:hint="eastAsia"/>
          <w:kern w:val="2"/>
        </w:rPr>
        <w:t>浓度的情况下，分别测定等量叶肉细胞在不同光照强度下吸收</w:t>
      </w:r>
      <w:r w:rsidRPr="00E67D42">
        <w:rPr>
          <w:rFonts w:eastAsiaTheme="minorEastAsia" w:hint="eastAsia"/>
          <w:kern w:val="2"/>
        </w:rPr>
        <w:t>CO</w:t>
      </w:r>
      <w:r w:rsidRPr="00E67D42">
        <w:rPr>
          <w:rFonts w:eastAsiaTheme="minorEastAsia" w:hint="eastAsia"/>
          <w:kern w:val="2"/>
          <w:vertAlign w:val="subscript"/>
        </w:rPr>
        <w:t>2</w:t>
      </w:r>
      <w:r w:rsidRPr="00E67D42">
        <w:rPr>
          <w:rFonts w:eastAsiaTheme="minorEastAsia" w:hint="eastAsia"/>
          <w:kern w:val="2"/>
        </w:rPr>
        <w:t>的平均速率，其变化趋势如图所示。请回答下列问题。</w:t>
      </w:r>
    </w:p>
    <w:p w:rsidR="00350ADE" w:rsidRPr="00E67D42" w:rsidRDefault="004306A7" w:rsidP="00FD2C42">
      <w:pPr>
        <w:widowControl w:val="0"/>
        <w:adjustRightInd w:val="0"/>
        <w:snapToGrid w:val="0"/>
        <w:spacing w:line="360" w:lineRule="auto"/>
        <w:ind w:firstLineChars="200" w:firstLine="420"/>
        <w:jc w:val="center"/>
        <w:rPr>
          <w:rFonts w:eastAsiaTheme="minorEastAsia"/>
          <w:kern w:val="2"/>
        </w:rPr>
      </w:pPr>
      <w:r w:rsidRPr="00E67D42">
        <w:rPr>
          <w:rFonts w:eastAsiaTheme="minorEastAsia"/>
          <w:noProof/>
          <w:kern w:val="2"/>
        </w:rPr>
        <w:drawing>
          <wp:inline distT="0" distB="0" distL="0" distR="0">
            <wp:extent cx="2200275" cy="1285875"/>
            <wp:effectExtent l="0" t="0" r="0" b="0"/>
            <wp:docPr id="21" name="图片 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00275" cy="1285875"/>
                    </a:xfrm>
                    <a:prstGeom prst="rect">
                      <a:avLst/>
                    </a:prstGeom>
                    <a:noFill/>
                    <a:ln>
                      <a:noFill/>
                    </a:ln>
                  </pic:spPr>
                </pic:pic>
              </a:graphicData>
            </a:graphic>
          </wp:inline>
        </w:drawing>
      </w:r>
    </w:p>
    <w:p w:rsidR="00350ADE" w:rsidRPr="00E67D42" w:rsidRDefault="004306A7" w:rsidP="00FD2C42">
      <w:pPr>
        <w:widowControl w:val="0"/>
        <w:adjustRightInd w:val="0"/>
        <w:snapToGrid w:val="0"/>
        <w:spacing w:line="360" w:lineRule="auto"/>
        <w:ind w:firstLineChars="200" w:firstLine="420"/>
        <w:jc w:val="both"/>
        <w:rPr>
          <w:rFonts w:eastAsiaTheme="minorEastAsia"/>
          <w:kern w:val="2"/>
        </w:rPr>
      </w:pPr>
      <w:r w:rsidRPr="00E67D42">
        <w:rPr>
          <w:rFonts w:eastAsiaTheme="minorEastAsia" w:hint="eastAsia"/>
          <w:kern w:val="2"/>
        </w:rPr>
        <w:t>（</w:t>
      </w:r>
      <w:r w:rsidRPr="00E67D42">
        <w:rPr>
          <w:rFonts w:eastAsiaTheme="minorEastAsia" w:hint="eastAsia"/>
          <w:kern w:val="2"/>
        </w:rPr>
        <w:t>1</w:t>
      </w:r>
      <w:r w:rsidRPr="00E67D42">
        <w:rPr>
          <w:rFonts w:eastAsiaTheme="minorEastAsia" w:hint="eastAsia"/>
          <w:kern w:val="2"/>
        </w:rPr>
        <w:t>）图中表示合理密植区实验结果的是</w:t>
      </w:r>
      <w:r w:rsidRPr="00E67D42">
        <w:rPr>
          <w:rFonts w:eastAsiaTheme="minorEastAsia"/>
          <w:kern w:val="2"/>
        </w:rPr>
        <w:t>_________________</w:t>
      </w:r>
      <w:r w:rsidRPr="00E67D42">
        <w:rPr>
          <w:rFonts w:eastAsiaTheme="minorEastAsia" w:hint="eastAsia"/>
          <w:kern w:val="2"/>
        </w:rPr>
        <w:t>（曲线</w:t>
      </w:r>
      <w:r w:rsidRPr="00E67D42">
        <w:rPr>
          <w:rFonts w:eastAsiaTheme="minorEastAsia" w:hint="eastAsia"/>
          <w:kern w:val="2"/>
        </w:rPr>
        <w:t>I</w:t>
      </w:r>
      <w:r w:rsidRPr="00E67D42">
        <w:rPr>
          <w:rFonts w:eastAsiaTheme="minorEastAsia" w:hint="eastAsia"/>
          <w:kern w:val="2"/>
        </w:rPr>
        <w:t>、曲线</w:t>
      </w:r>
      <w:r w:rsidRPr="00E67D42">
        <w:rPr>
          <w:rFonts w:eastAsiaTheme="minorEastAsia" w:hint="eastAsia"/>
          <w:kern w:val="2"/>
        </w:rPr>
        <w:t>II</w:t>
      </w:r>
      <w:r w:rsidRPr="00E67D42">
        <w:rPr>
          <w:rFonts w:eastAsiaTheme="minorEastAsia" w:hint="eastAsia"/>
          <w:kern w:val="2"/>
        </w:rPr>
        <w:t>）。</w:t>
      </w:r>
    </w:p>
    <w:p w:rsidR="00350ADE" w:rsidRPr="00E67D42" w:rsidRDefault="004306A7" w:rsidP="00FD2C42">
      <w:pPr>
        <w:widowControl w:val="0"/>
        <w:adjustRightInd w:val="0"/>
        <w:snapToGrid w:val="0"/>
        <w:spacing w:line="360" w:lineRule="auto"/>
        <w:ind w:firstLineChars="200" w:firstLine="420"/>
        <w:jc w:val="both"/>
        <w:rPr>
          <w:rFonts w:eastAsiaTheme="minorEastAsia"/>
          <w:kern w:val="2"/>
        </w:rPr>
      </w:pPr>
      <w:r w:rsidRPr="00E67D42">
        <w:rPr>
          <w:rFonts w:eastAsiaTheme="minorEastAsia" w:hint="eastAsia"/>
          <w:kern w:val="2"/>
        </w:rPr>
        <w:t>（</w:t>
      </w:r>
      <w:r w:rsidRPr="00E67D42">
        <w:rPr>
          <w:rFonts w:eastAsiaTheme="minorEastAsia" w:hint="eastAsia"/>
          <w:kern w:val="2"/>
        </w:rPr>
        <w:t>2</w:t>
      </w:r>
      <w:r w:rsidRPr="00E67D42">
        <w:rPr>
          <w:rFonts w:eastAsiaTheme="minorEastAsia" w:hint="eastAsia"/>
          <w:kern w:val="2"/>
        </w:rPr>
        <w:t>）根据题中信息，光照强度为</w:t>
      </w:r>
      <w:r w:rsidRPr="00E67D42">
        <w:rPr>
          <w:rFonts w:eastAsiaTheme="minorEastAsia" w:hint="eastAsia"/>
          <w:kern w:val="2"/>
        </w:rPr>
        <w:t>C</w:t>
      </w:r>
      <w:r w:rsidRPr="00E67D42">
        <w:rPr>
          <w:rFonts w:eastAsiaTheme="minorEastAsia" w:hint="eastAsia"/>
          <w:kern w:val="2"/>
        </w:rPr>
        <w:t>和</w:t>
      </w:r>
      <w:r w:rsidRPr="00E67D42">
        <w:rPr>
          <w:rFonts w:eastAsiaTheme="minorEastAsia" w:hint="eastAsia"/>
          <w:kern w:val="2"/>
        </w:rPr>
        <w:t>D</w:t>
      </w:r>
      <w:r w:rsidRPr="00E67D42">
        <w:rPr>
          <w:rFonts w:eastAsiaTheme="minorEastAsia" w:hint="eastAsia"/>
          <w:kern w:val="2"/>
        </w:rPr>
        <w:t>时，曲线</w:t>
      </w:r>
      <w:r w:rsidRPr="00E67D42">
        <w:rPr>
          <w:rFonts w:eastAsiaTheme="minorEastAsia" w:hint="eastAsia"/>
          <w:kern w:val="2"/>
        </w:rPr>
        <w:t>I</w:t>
      </w:r>
      <w:r w:rsidRPr="00E67D42">
        <w:rPr>
          <w:rFonts w:eastAsiaTheme="minorEastAsia" w:hint="eastAsia"/>
          <w:kern w:val="2"/>
        </w:rPr>
        <w:t>最有可能的限制因素分别是</w:t>
      </w:r>
      <w:r w:rsidRPr="00E67D42">
        <w:rPr>
          <w:rFonts w:eastAsiaTheme="minorEastAsia"/>
          <w:kern w:val="2"/>
        </w:rPr>
        <w:t>___________</w:t>
      </w:r>
      <w:r w:rsidRPr="00E67D42">
        <w:rPr>
          <w:rFonts w:eastAsiaTheme="minorEastAsia" w:hint="eastAsia"/>
          <w:kern w:val="2"/>
        </w:rPr>
        <w:t>和</w:t>
      </w:r>
      <w:r w:rsidRPr="00E67D42">
        <w:rPr>
          <w:rFonts w:eastAsiaTheme="minorEastAsia"/>
          <w:kern w:val="2"/>
        </w:rPr>
        <w:t>___________________________</w:t>
      </w:r>
      <w:r w:rsidRPr="00E67D42">
        <w:rPr>
          <w:rFonts w:eastAsiaTheme="minorEastAsia" w:hint="eastAsia"/>
          <w:kern w:val="2"/>
        </w:rPr>
        <w:t>。</w:t>
      </w:r>
    </w:p>
    <w:p w:rsidR="00350ADE" w:rsidRPr="00E67D42" w:rsidRDefault="004306A7" w:rsidP="00FD2C42">
      <w:pPr>
        <w:widowControl w:val="0"/>
        <w:adjustRightInd w:val="0"/>
        <w:snapToGrid w:val="0"/>
        <w:spacing w:line="360" w:lineRule="auto"/>
        <w:ind w:firstLineChars="200" w:firstLine="420"/>
        <w:jc w:val="both"/>
        <w:rPr>
          <w:rFonts w:eastAsiaTheme="minorEastAsia"/>
          <w:kern w:val="2"/>
        </w:rPr>
      </w:pPr>
      <w:r w:rsidRPr="00E67D42">
        <w:rPr>
          <w:rFonts w:eastAsiaTheme="minorEastAsia" w:hint="eastAsia"/>
          <w:kern w:val="2"/>
        </w:rPr>
        <w:t>（</w:t>
      </w:r>
      <w:r w:rsidRPr="00E67D42">
        <w:rPr>
          <w:rFonts w:eastAsiaTheme="minorEastAsia" w:hint="eastAsia"/>
          <w:kern w:val="2"/>
        </w:rPr>
        <w:t>3</w:t>
      </w:r>
      <w:r w:rsidRPr="00E67D42">
        <w:rPr>
          <w:rFonts w:eastAsiaTheme="minorEastAsia" w:hint="eastAsia"/>
          <w:kern w:val="2"/>
        </w:rPr>
        <w:t>）保持光照强度为</w:t>
      </w:r>
      <w:r w:rsidRPr="00E67D42">
        <w:rPr>
          <w:rFonts w:eastAsiaTheme="minorEastAsia" w:hint="eastAsia"/>
          <w:kern w:val="2"/>
        </w:rPr>
        <w:t>A</w:t>
      </w:r>
      <w:r w:rsidRPr="00E67D42">
        <w:rPr>
          <w:rFonts w:eastAsiaTheme="minorEastAsia" w:hint="eastAsia"/>
          <w:kern w:val="2"/>
        </w:rPr>
        <w:t>一段时间，曲线</w:t>
      </w:r>
      <w:r w:rsidRPr="00E67D42">
        <w:rPr>
          <w:rFonts w:eastAsiaTheme="minorEastAsia" w:hint="eastAsia"/>
          <w:kern w:val="2"/>
        </w:rPr>
        <w:t>II</w:t>
      </w:r>
      <w:r w:rsidRPr="00E67D42">
        <w:rPr>
          <w:rFonts w:eastAsiaTheme="minorEastAsia" w:hint="eastAsia"/>
          <w:kern w:val="2"/>
        </w:rPr>
        <w:t>对应的植株有机物含量将会</w:t>
      </w:r>
      <w:r w:rsidRPr="00E67D42">
        <w:rPr>
          <w:rFonts w:eastAsiaTheme="minorEastAsia"/>
          <w:kern w:val="2"/>
        </w:rPr>
        <w:t>______________</w:t>
      </w:r>
      <w:r w:rsidRPr="00E67D42">
        <w:rPr>
          <w:rFonts w:eastAsiaTheme="minorEastAsia" w:hint="eastAsia"/>
          <w:kern w:val="2"/>
        </w:rPr>
        <w:t>（增加、减少、不变）；原因是</w:t>
      </w:r>
      <w:r w:rsidRPr="00E67D42">
        <w:rPr>
          <w:rFonts w:eastAsiaTheme="minorEastAsia"/>
          <w:kern w:val="2"/>
        </w:rPr>
        <w:t>____________________________________________________</w:t>
      </w:r>
      <w:r w:rsidRPr="00E67D42">
        <w:rPr>
          <w:rFonts w:eastAsiaTheme="minorEastAsia" w:hint="eastAsia"/>
          <w:kern w:val="2"/>
        </w:rPr>
        <w:t>。</w:t>
      </w:r>
    </w:p>
    <w:p w:rsidR="00350ADE" w:rsidRPr="00E67D42" w:rsidRDefault="004306A7" w:rsidP="00FD2C42">
      <w:pPr>
        <w:widowControl w:val="0"/>
        <w:adjustRightInd w:val="0"/>
        <w:snapToGrid w:val="0"/>
        <w:spacing w:line="360" w:lineRule="auto"/>
        <w:ind w:firstLineChars="200" w:firstLine="420"/>
        <w:jc w:val="both"/>
        <w:rPr>
          <w:rFonts w:eastAsiaTheme="minorEastAsia"/>
          <w:kern w:val="2"/>
        </w:rPr>
      </w:pPr>
      <w:r>
        <w:rPr>
          <w:rFonts w:eastAsiaTheme="minorEastAsia"/>
          <w:kern w:val="2"/>
        </w:rPr>
        <w:t>2</w:t>
      </w:r>
      <w:r w:rsidRPr="00E67D42">
        <w:rPr>
          <w:rFonts w:eastAsiaTheme="minorEastAsia" w:hint="eastAsia"/>
          <w:kern w:val="2"/>
        </w:rPr>
        <w:t>．（</w:t>
      </w:r>
      <w:r w:rsidRPr="00E67D42">
        <w:rPr>
          <w:rFonts w:eastAsiaTheme="minorEastAsia" w:hint="eastAsia"/>
          <w:kern w:val="2"/>
        </w:rPr>
        <w:t>1</w:t>
      </w:r>
      <w:r w:rsidRPr="00E67D42">
        <w:rPr>
          <w:rFonts w:eastAsiaTheme="minorEastAsia"/>
          <w:kern w:val="2"/>
        </w:rPr>
        <w:t>1</w:t>
      </w:r>
      <w:r w:rsidRPr="00E67D42">
        <w:rPr>
          <w:rFonts w:eastAsiaTheme="minorEastAsia" w:hint="eastAsia"/>
          <w:kern w:val="2"/>
        </w:rPr>
        <w:t>分</w:t>
      </w:r>
      <w:r w:rsidRPr="00E67D42">
        <w:rPr>
          <w:rFonts w:eastAsiaTheme="minorEastAsia"/>
          <w:kern w:val="2"/>
        </w:rPr>
        <w:t>）</w:t>
      </w:r>
      <w:r w:rsidRPr="00E67D42">
        <w:rPr>
          <w:rFonts w:eastAsiaTheme="minorEastAsia" w:hint="eastAsia"/>
          <w:kern w:val="2"/>
        </w:rPr>
        <w:t>生命活动的正常进行离不开激素调节。回答下列问题：</w:t>
      </w:r>
    </w:p>
    <w:p w:rsidR="00350ADE" w:rsidRDefault="004306A7" w:rsidP="00FD2C42">
      <w:pPr>
        <w:widowControl w:val="0"/>
        <w:adjustRightInd w:val="0"/>
        <w:snapToGrid w:val="0"/>
        <w:spacing w:line="360" w:lineRule="auto"/>
        <w:ind w:firstLineChars="200" w:firstLine="420"/>
        <w:jc w:val="both"/>
        <w:rPr>
          <w:rFonts w:eastAsiaTheme="minorEastAsia"/>
          <w:kern w:val="2"/>
          <w:u w:val="single"/>
        </w:rPr>
      </w:pPr>
      <w:r w:rsidRPr="00E67D42">
        <w:rPr>
          <w:rFonts w:eastAsiaTheme="minorEastAsia" w:hint="eastAsia"/>
          <w:kern w:val="2"/>
        </w:rPr>
        <w:t>（</w:t>
      </w:r>
      <w:r w:rsidRPr="00E67D42">
        <w:rPr>
          <w:rFonts w:eastAsiaTheme="minorEastAsia" w:hint="eastAsia"/>
          <w:kern w:val="2"/>
        </w:rPr>
        <w:t>1</w:t>
      </w:r>
      <w:r w:rsidRPr="00E67D42">
        <w:rPr>
          <w:rFonts w:eastAsiaTheme="minorEastAsia" w:hint="eastAsia"/>
          <w:kern w:val="2"/>
        </w:rPr>
        <w:t>）取若干只健康成年小鼠均分为甲、乙两组，将甲组切除甲状腺乙组不切除</w:t>
      </w:r>
      <w:r w:rsidRPr="00E67D42">
        <w:rPr>
          <w:rFonts w:eastAsiaTheme="minorEastAsia" w:hint="eastAsia"/>
          <w:kern w:val="2"/>
        </w:rPr>
        <w:t>(</w:t>
      </w:r>
      <w:r w:rsidRPr="00E67D42">
        <w:rPr>
          <w:rFonts w:eastAsiaTheme="minorEastAsia" w:hint="eastAsia"/>
          <w:kern w:val="2"/>
        </w:rPr>
        <w:t>假手术</w:t>
      </w:r>
      <w:r w:rsidRPr="00E67D42">
        <w:rPr>
          <w:rFonts w:eastAsiaTheme="minorEastAsia" w:hint="eastAsia"/>
          <w:kern w:val="2"/>
        </w:rPr>
        <w:t>)</w:t>
      </w:r>
      <w:r w:rsidRPr="00E67D42">
        <w:rPr>
          <w:rFonts w:eastAsiaTheme="minorEastAsia" w:hint="eastAsia"/>
          <w:kern w:val="2"/>
        </w:rPr>
        <w:t>。实验中每隔一段时间测定小鼠的耗氧量、观察其精神状态，并作记录。该实验的目的是</w:t>
      </w:r>
      <w:r>
        <w:rPr>
          <w:rFonts w:eastAsiaTheme="minorEastAsia"/>
          <w:kern w:val="2"/>
          <w:u w:val="single"/>
        </w:rPr>
        <w:t xml:space="preserve">                   </w:t>
      </w:r>
    </w:p>
    <w:p w:rsidR="00350ADE" w:rsidRPr="00E67D42" w:rsidRDefault="004306A7" w:rsidP="00350ADE">
      <w:pPr>
        <w:widowControl w:val="0"/>
        <w:adjustRightInd w:val="0"/>
        <w:snapToGrid w:val="0"/>
        <w:spacing w:line="360" w:lineRule="auto"/>
        <w:ind w:firstLineChars="0" w:firstLine="0"/>
        <w:jc w:val="both"/>
        <w:rPr>
          <w:rFonts w:eastAsiaTheme="minorEastAsia"/>
          <w:kern w:val="2"/>
        </w:rPr>
      </w:pPr>
      <w:r>
        <w:rPr>
          <w:rFonts w:eastAsiaTheme="minorEastAsia"/>
          <w:kern w:val="2"/>
          <w:u w:val="single"/>
        </w:rPr>
        <w:t xml:space="preserve">                                                     </w:t>
      </w:r>
      <w:r w:rsidRPr="00E67D42">
        <w:rPr>
          <w:rFonts w:eastAsiaTheme="minorEastAsia" w:hint="eastAsia"/>
          <w:kern w:val="2"/>
        </w:rPr>
        <w:t>。甲组小鼠切除甲状腺后，血液中相关激素中</w:t>
      </w:r>
      <w:r w:rsidRPr="00E67D42">
        <w:rPr>
          <w:rFonts w:eastAsiaTheme="minorEastAsia"/>
          <w:kern w:val="2"/>
          <w:u w:val="single"/>
        </w:rPr>
        <w:t xml:space="preserve">                    </w:t>
      </w:r>
      <w:r>
        <w:rPr>
          <w:rFonts w:eastAsiaTheme="minorEastAsia"/>
          <w:kern w:val="2"/>
          <w:u w:val="single"/>
        </w:rPr>
        <w:t xml:space="preserve">         </w:t>
      </w:r>
      <w:r w:rsidRPr="00E67D42">
        <w:rPr>
          <w:rFonts w:eastAsiaTheme="minorEastAsia" w:hint="eastAsia"/>
          <w:kern w:val="2"/>
        </w:rPr>
        <w:t>含量升高，</w:t>
      </w:r>
      <w:r w:rsidRPr="00E67D42">
        <w:rPr>
          <w:rFonts w:eastAsiaTheme="minorEastAsia" w:hint="eastAsia"/>
          <w:kern w:val="2"/>
          <w:u w:val="single"/>
        </w:rPr>
        <w:t xml:space="preserve">                     </w:t>
      </w:r>
      <w:r>
        <w:rPr>
          <w:rFonts w:eastAsiaTheme="minorEastAsia"/>
          <w:kern w:val="2"/>
          <w:u w:val="single"/>
        </w:rPr>
        <w:t xml:space="preserve">         </w:t>
      </w:r>
      <w:r w:rsidRPr="00E67D42">
        <w:rPr>
          <w:rFonts w:eastAsiaTheme="minorEastAsia" w:hint="eastAsia"/>
          <w:kern w:val="2"/>
        </w:rPr>
        <w:t>含量降低。</w:t>
      </w:r>
    </w:p>
    <w:p w:rsidR="00350ADE" w:rsidRDefault="004306A7" w:rsidP="00FD2C42">
      <w:pPr>
        <w:widowControl w:val="0"/>
        <w:adjustRightInd w:val="0"/>
        <w:snapToGrid w:val="0"/>
        <w:spacing w:line="360" w:lineRule="auto"/>
        <w:ind w:firstLineChars="200" w:firstLine="420"/>
        <w:jc w:val="both"/>
        <w:rPr>
          <w:rFonts w:eastAsiaTheme="minorEastAsia"/>
          <w:kern w:val="2"/>
          <w:u w:val="single"/>
        </w:rPr>
      </w:pPr>
      <w:r w:rsidRPr="00E67D42">
        <w:rPr>
          <w:rFonts w:eastAsiaTheme="minorEastAsia" w:hint="eastAsia"/>
          <w:kern w:val="2"/>
        </w:rPr>
        <w:t>（</w:t>
      </w:r>
      <w:r>
        <w:rPr>
          <w:rFonts w:eastAsiaTheme="minorEastAsia"/>
          <w:kern w:val="2"/>
        </w:rPr>
        <w:t>2</w:t>
      </w:r>
      <w:r w:rsidRPr="00E67D42">
        <w:rPr>
          <w:rFonts w:eastAsiaTheme="minorEastAsia" w:hint="eastAsia"/>
          <w:kern w:val="2"/>
        </w:rPr>
        <w:t>）研究表明：正常情况下，低血糖能刺激下丘脑神经元释放神经递质，促进垂体分泌生长激素。但在甲亢小鼠的低血糖实验中，测得生长激素浓度变化不明显，可能原因是</w:t>
      </w:r>
      <w:r w:rsidRPr="00E67D42">
        <w:rPr>
          <w:rFonts w:eastAsiaTheme="minorEastAsia"/>
          <w:kern w:val="2"/>
          <w:u w:val="single"/>
        </w:rPr>
        <w:t xml:space="preserve">          </w:t>
      </w:r>
      <w:r>
        <w:rPr>
          <w:rFonts w:eastAsiaTheme="minorEastAsia"/>
          <w:kern w:val="2"/>
          <w:u w:val="single"/>
        </w:rPr>
        <w:t xml:space="preserve">          </w:t>
      </w:r>
    </w:p>
    <w:p w:rsidR="00350ADE" w:rsidRPr="00E67D42" w:rsidRDefault="004306A7" w:rsidP="00350ADE">
      <w:pPr>
        <w:widowControl w:val="0"/>
        <w:adjustRightInd w:val="0"/>
        <w:snapToGrid w:val="0"/>
        <w:spacing w:line="360" w:lineRule="auto"/>
        <w:ind w:firstLineChars="0" w:firstLine="0"/>
        <w:jc w:val="both"/>
        <w:rPr>
          <w:rFonts w:eastAsiaTheme="minorEastAsia"/>
          <w:kern w:val="2"/>
        </w:rPr>
      </w:pPr>
      <w:r>
        <w:rPr>
          <w:rFonts w:eastAsiaTheme="minorEastAsia"/>
          <w:kern w:val="2"/>
          <w:u w:val="single"/>
        </w:rPr>
        <w:t xml:space="preserve">                                            </w:t>
      </w:r>
      <w:r w:rsidRPr="00E67D42">
        <w:rPr>
          <w:rFonts w:eastAsiaTheme="minorEastAsia" w:hint="eastAsia"/>
          <w:kern w:val="2"/>
        </w:rPr>
        <w:t>。若用放射性</w:t>
      </w:r>
      <w:r w:rsidRPr="00E67D42">
        <w:rPr>
          <w:rFonts w:eastAsiaTheme="minorEastAsia" w:hint="eastAsia"/>
          <w:kern w:val="2"/>
        </w:rPr>
        <w:t>I</w:t>
      </w:r>
      <w:r w:rsidRPr="00E67D42">
        <w:rPr>
          <w:rFonts w:eastAsiaTheme="minorEastAsia" w:hint="eastAsia"/>
          <w:kern w:val="2"/>
          <w:vertAlign w:val="superscript"/>
        </w:rPr>
        <w:t>1</w:t>
      </w:r>
      <w:r>
        <w:rPr>
          <w:rFonts w:eastAsiaTheme="minorEastAsia" w:hint="eastAsia"/>
          <w:kern w:val="2"/>
          <w:vertAlign w:val="superscript"/>
        </w:rPr>
        <w:t>3</w:t>
      </w:r>
      <w:r w:rsidRPr="00E67D42">
        <w:rPr>
          <w:rFonts w:eastAsiaTheme="minorEastAsia" w:hint="eastAsia"/>
          <w:kern w:val="2"/>
        </w:rPr>
        <w:t>治疗甲亢小鼠，可以有效地破坏甲状腺细胞而不影响其他组织细胞，原因是</w:t>
      </w:r>
      <w:r w:rsidRPr="00E67D42">
        <w:rPr>
          <w:rFonts w:eastAsiaTheme="minorEastAsia"/>
          <w:kern w:val="2"/>
          <w:u w:val="single"/>
        </w:rPr>
        <w:t xml:space="preserve">                                       </w:t>
      </w:r>
      <w:r w:rsidRPr="00E67D42">
        <w:rPr>
          <w:rFonts w:eastAsiaTheme="minorEastAsia" w:hint="eastAsia"/>
          <w:kern w:val="2"/>
        </w:rPr>
        <w:t>。</w:t>
      </w:r>
    </w:p>
    <w:p w:rsidR="00350ADE" w:rsidRPr="00E67D42" w:rsidRDefault="004306A7" w:rsidP="00FD2C42">
      <w:pPr>
        <w:widowControl w:val="0"/>
        <w:adjustRightInd w:val="0"/>
        <w:snapToGrid w:val="0"/>
        <w:spacing w:line="360" w:lineRule="auto"/>
        <w:ind w:firstLineChars="200" w:firstLine="420"/>
        <w:jc w:val="both"/>
        <w:rPr>
          <w:rFonts w:eastAsiaTheme="minorEastAsia"/>
          <w:kern w:val="2"/>
        </w:rPr>
      </w:pPr>
      <w:r w:rsidRPr="00E67D42">
        <w:rPr>
          <w:rFonts w:eastAsiaTheme="minorEastAsia" w:hint="eastAsia"/>
          <w:kern w:val="2"/>
        </w:rPr>
        <w:t>（</w:t>
      </w:r>
      <w:r>
        <w:rPr>
          <w:rFonts w:eastAsiaTheme="minorEastAsia"/>
          <w:kern w:val="2"/>
        </w:rPr>
        <w:t>3</w:t>
      </w:r>
      <w:r w:rsidRPr="00E67D42">
        <w:rPr>
          <w:rFonts w:eastAsiaTheme="minorEastAsia" w:hint="eastAsia"/>
          <w:kern w:val="2"/>
        </w:rPr>
        <w:t>）通常用抽取血样的方法来检测内分泌系统疾病，这利用了激素调节的</w:t>
      </w:r>
      <w:r w:rsidRPr="00E67D42">
        <w:rPr>
          <w:rFonts w:eastAsiaTheme="minorEastAsia" w:hint="eastAsia"/>
          <w:kern w:val="2"/>
          <w:u w:val="single"/>
        </w:rPr>
        <w:t xml:space="preserve">           </w:t>
      </w:r>
      <w:r w:rsidRPr="00E67D42">
        <w:rPr>
          <w:rFonts w:eastAsiaTheme="minorEastAsia" w:hint="eastAsia"/>
          <w:kern w:val="2"/>
        </w:rPr>
        <w:t>特点。</w:t>
      </w:r>
    </w:p>
    <w:p w:rsidR="00350ADE" w:rsidRPr="00E67D42" w:rsidRDefault="004306A7" w:rsidP="00FD2C42">
      <w:pPr>
        <w:widowControl w:val="0"/>
        <w:adjustRightInd w:val="0"/>
        <w:snapToGrid w:val="0"/>
        <w:spacing w:line="360" w:lineRule="auto"/>
        <w:ind w:firstLineChars="200" w:firstLine="420"/>
        <w:jc w:val="both"/>
        <w:rPr>
          <w:rFonts w:eastAsiaTheme="minorEastAsia"/>
          <w:kern w:val="2"/>
        </w:rPr>
      </w:pPr>
      <w:r>
        <w:rPr>
          <w:rFonts w:eastAsiaTheme="minorEastAsia"/>
          <w:kern w:val="2"/>
        </w:rPr>
        <w:t>3</w:t>
      </w:r>
      <w:r w:rsidRPr="00E67D42">
        <w:rPr>
          <w:rFonts w:eastAsiaTheme="minorEastAsia" w:hint="eastAsia"/>
          <w:kern w:val="2"/>
        </w:rPr>
        <w:t>．（</w:t>
      </w:r>
      <w:r w:rsidRPr="00E67D42">
        <w:rPr>
          <w:rFonts w:eastAsiaTheme="minorEastAsia" w:hint="eastAsia"/>
          <w:kern w:val="2"/>
        </w:rPr>
        <w:t>8</w:t>
      </w:r>
      <w:r w:rsidRPr="00E67D42">
        <w:rPr>
          <w:rFonts w:eastAsiaTheme="minorEastAsia" w:hint="eastAsia"/>
          <w:kern w:val="2"/>
        </w:rPr>
        <w:t>分）林窗主要是指森林群落中老龄树死亡或因偶然因素导致成熟阶段优势树种的死亡，从而在林冠层造成空窗的现象。研究小组对某自然保护区某林窗内不同阶段的物种组成进行了调查研究，部分结果如下：</w:t>
      </w:r>
    </w:p>
    <w:p w:rsidR="00350ADE" w:rsidRPr="00E67D42" w:rsidRDefault="004306A7" w:rsidP="00FD2C42">
      <w:pPr>
        <w:widowControl w:val="0"/>
        <w:adjustRightInd w:val="0"/>
        <w:snapToGrid w:val="0"/>
        <w:spacing w:line="360" w:lineRule="auto"/>
        <w:ind w:firstLineChars="200" w:firstLine="420"/>
        <w:jc w:val="center"/>
        <w:rPr>
          <w:rFonts w:eastAsiaTheme="minorEastAsia"/>
          <w:kern w:val="2"/>
        </w:rPr>
      </w:pPr>
      <w:r w:rsidRPr="00E67D42">
        <w:rPr>
          <w:rFonts w:eastAsiaTheme="minorEastAsia"/>
          <w:noProof/>
          <w:kern w:val="2"/>
        </w:rPr>
        <w:drawing>
          <wp:inline distT="0" distB="0" distL="0" distR="0">
            <wp:extent cx="3571875" cy="1162050"/>
            <wp:effectExtent l="0" t="0" r="0" b="0"/>
            <wp:docPr id="22" name="图片 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71875" cy="1162050"/>
                    </a:xfrm>
                    <a:prstGeom prst="rect">
                      <a:avLst/>
                    </a:prstGeom>
                    <a:noFill/>
                    <a:ln>
                      <a:noFill/>
                    </a:ln>
                  </pic:spPr>
                </pic:pic>
              </a:graphicData>
            </a:graphic>
          </wp:inline>
        </w:drawing>
      </w:r>
    </w:p>
    <w:p w:rsidR="00350ADE" w:rsidRPr="00E67D42" w:rsidRDefault="004306A7" w:rsidP="00FD2C42">
      <w:pPr>
        <w:widowControl w:val="0"/>
        <w:adjustRightInd w:val="0"/>
        <w:snapToGrid w:val="0"/>
        <w:spacing w:line="360" w:lineRule="auto"/>
        <w:ind w:firstLineChars="200" w:firstLine="420"/>
        <w:jc w:val="both"/>
        <w:rPr>
          <w:rFonts w:eastAsiaTheme="minorEastAsia"/>
          <w:kern w:val="2"/>
        </w:rPr>
      </w:pPr>
      <w:r w:rsidRPr="00E67D42">
        <w:rPr>
          <w:rFonts w:eastAsiaTheme="minorEastAsia" w:hint="eastAsia"/>
          <w:kern w:val="2"/>
        </w:rPr>
        <w:t>回答下列问题：</w:t>
      </w:r>
    </w:p>
    <w:p w:rsidR="00350ADE" w:rsidRPr="00E67D42" w:rsidRDefault="004306A7" w:rsidP="00FD2C42">
      <w:pPr>
        <w:widowControl w:val="0"/>
        <w:adjustRightInd w:val="0"/>
        <w:snapToGrid w:val="0"/>
        <w:spacing w:line="360" w:lineRule="auto"/>
        <w:ind w:firstLineChars="200" w:firstLine="420"/>
        <w:jc w:val="both"/>
        <w:rPr>
          <w:rFonts w:eastAsiaTheme="minorEastAsia"/>
          <w:kern w:val="2"/>
        </w:rPr>
      </w:pPr>
      <w:r w:rsidRPr="00E67D42">
        <w:rPr>
          <w:rFonts w:eastAsiaTheme="minorEastAsia" w:hint="eastAsia"/>
          <w:kern w:val="2"/>
        </w:rPr>
        <w:t>（</w:t>
      </w:r>
      <w:r w:rsidRPr="00E67D42">
        <w:rPr>
          <w:rFonts w:eastAsiaTheme="minorEastAsia" w:hint="eastAsia"/>
          <w:kern w:val="2"/>
        </w:rPr>
        <w:t>1</w:t>
      </w:r>
      <w:r w:rsidRPr="00E67D42">
        <w:rPr>
          <w:rFonts w:eastAsiaTheme="minorEastAsia" w:hint="eastAsia"/>
          <w:kern w:val="2"/>
        </w:rPr>
        <w:t>）</w:t>
      </w:r>
      <w:r w:rsidRPr="00E67D42">
        <w:rPr>
          <w:rFonts w:eastAsiaTheme="minorEastAsia" w:hint="eastAsia"/>
          <w:kern w:val="2"/>
        </w:rPr>
        <w:t>0-40</w:t>
      </w:r>
      <w:r w:rsidRPr="00E67D42">
        <w:rPr>
          <w:rFonts w:eastAsiaTheme="minorEastAsia" w:hint="eastAsia"/>
          <w:kern w:val="2"/>
        </w:rPr>
        <w:t>年间，林窗内物种的发展变化过程</w:t>
      </w:r>
      <w:r w:rsidRPr="00E67D42">
        <w:rPr>
          <w:rFonts w:eastAsiaTheme="minorEastAsia" w:hint="eastAsia"/>
          <w:kern w:val="2"/>
        </w:rPr>
        <w:t xml:space="preserve"> </w:t>
      </w:r>
      <w:r w:rsidRPr="00E67D42">
        <w:rPr>
          <w:rFonts w:eastAsiaTheme="minorEastAsia"/>
          <w:kern w:val="2"/>
        </w:rPr>
        <w:t>____</w:t>
      </w:r>
      <w:r w:rsidRPr="00E67D42">
        <w:rPr>
          <w:rFonts w:eastAsiaTheme="minorEastAsia" w:hint="eastAsia"/>
          <w:kern w:val="2"/>
        </w:rPr>
        <w:t>（填“属于”或“不属于”）群落的演替，理由是</w:t>
      </w:r>
      <w:r w:rsidRPr="00E67D42">
        <w:rPr>
          <w:rFonts w:eastAsiaTheme="minorEastAsia"/>
          <w:kern w:val="2"/>
        </w:rPr>
        <w:lastRenderedPageBreak/>
        <w:t>____</w:t>
      </w:r>
      <w:r>
        <w:rPr>
          <w:rFonts w:eastAsiaTheme="minorEastAsia" w:hint="eastAsia"/>
          <w:kern w:val="2"/>
          <w:u w:val="single"/>
        </w:rPr>
        <w:t xml:space="preserve">                                                                       </w:t>
      </w:r>
      <w:r w:rsidRPr="00E67D42">
        <w:rPr>
          <w:rFonts w:eastAsiaTheme="minorEastAsia" w:hint="eastAsia"/>
          <w:kern w:val="2"/>
        </w:rPr>
        <w:t>。</w:t>
      </w:r>
    </w:p>
    <w:p w:rsidR="00350ADE" w:rsidRPr="00E67D42" w:rsidRDefault="004306A7" w:rsidP="00FD2C42">
      <w:pPr>
        <w:widowControl w:val="0"/>
        <w:adjustRightInd w:val="0"/>
        <w:snapToGrid w:val="0"/>
        <w:spacing w:line="360" w:lineRule="auto"/>
        <w:ind w:firstLineChars="200" w:firstLine="420"/>
        <w:jc w:val="both"/>
        <w:rPr>
          <w:rFonts w:eastAsiaTheme="minorEastAsia"/>
          <w:kern w:val="2"/>
        </w:rPr>
      </w:pPr>
      <w:r w:rsidRPr="00E67D42">
        <w:rPr>
          <w:rFonts w:eastAsiaTheme="minorEastAsia" w:hint="eastAsia"/>
          <w:kern w:val="2"/>
        </w:rPr>
        <w:t>（</w:t>
      </w:r>
      <w:r>
        <w:rPr>
          <w:rFonts w:eastAsiaTheme="minorEastAsia"/>
          <w:kern w:val="2"/>
        </w:rPr>
        <w:t>2</w:t>
      </w:r>
      <w:r w:rsidRPr="00E67D42">
        <w:rPr>
          <w:rFonts w:eastAsiaTheme="minorEastAsia" w:hint="eastAsia"/>
          <w:kern w:val="2"/>
        </w:rPr>
        <w:t>）随着时间的推移，林窗内藤本植物和灌木会消失，其主要原因是</w:t>
      </w:r>
      <w:r w:rsidRPr="00E67D42">
        <w:rPr>
          <w:rFonts w:eastAsiaTheme="minorEastAsia"/>
          <w:kern w:val="2"/>
        </w:rPr>
        <w:t>____</w:t>
      </w:r>
      <w:r>
        <w:rPr>
          <w:rFonts w:eastAsiaTheme="minorEastAsia"/>
          <w:kern w:val="2"/>
          <w:u w:val="single"/>
        </w:rPr>
        <w:t xml:space="preserve">                 </w:t>
      </w:r>
      <w:r w:rsidRPr="00E67D42">
        <w:rPr>
          <w:rFonts w:eastAsiaTheme="minorEastAsia" w:hint="eastAsia"/>
          <w:kern w:val="2"/>
        </w:rPr>
        <w:t>。</w:t>
      </w:r>
    </w:p>
    <w:p w:rsidR="00350ADE" w:rsidRPr="00E67D42" w:rsidRDefault="004306A7" w:rsidP="00FD2C42">
      <w:pPr>
        <w:widowControl w:val="0"/>
        <w:adjustRightInd w:val="0"/>
        <w:snapToGrid w:val="0"/>
        <w:spacing w:line="360" w:lineRule="auto"/>
        <w:ind w:firstLineChars="200" w:firstLine="420"/>
        <w:jc w:val="both"/>
        <w:rPr>
          <w:rFonts w:eastAsiaTheme="minorEastAsia"/>
          <w:kern w:val="2"/>
        </w:rPr>
      </w:pPr>
      <w:r w:rsidRPr="00E67D42">
        <w:rPr>
          <w:rFonts w:eastAsiaTheme="minorEastAsia" w:hint="eastAsia"/>
          <w:kern w:val="2"/>
        </w:rPr>
        <w:t>（</w:t>
      </w:r>
      <w:r>
        <w:rPr>
          <w:rFonts w:eastAsiaTheme="minorEastAsia"/>
          <w:kern w:val="2"/>
        </w:rPr>
        <w:t>3</w:t>
      </w:r>
      <w:r w:rsidRPr="00E67D42">
        <w:rPr>
          <w:rFonts w:eastAsiaTheme="minorEastAsia" w:hint="eastAsia"/>
          <w:kern w:val="2"/>
        </w:rPr>
        <w:t>）林窗的形成与发育有利于生物多样性的保护。当林窗区域发展到</w:t>
      </w:r>
      <w:r>
        <w:rPr>
          <w:rFonts w:eastAsiaTheme="minorEastAsia" w:hint="eastAsia"/>
          <w:kern w:val="2"/>
        </w:rPr>
        <w:t>2</w:t>
      </w:r>
      <w:r w:rsidRPr="00E67D42">
        <w:rPr>
          <w:rFonts w:eastAsiaTheme="minorEastAsia" w:hint="eastAsia"/>
          <w:kern w:val="2"/>
        </w:rPr>
        <w:t xml:space="preserve"> - 40</w:t>
      </w:r>
      <w:r w:rsidRPr="00E67D42">
        <w:rPr>
          <w:rFonts w:eastAsiaTheme="minorEastAsia" w:hint="eastAsia"/>
          <w:kern w:val="2"/>
        </w:rPr>
        <w:t>年时，为更有效地保护生物多样性，可采取的人工措施是</w:t>
      </w:r>
      <w:r w:rsidRPr="00E67D42">
        <w:rPr>
          <w:rFonts w:eastAsiaTheme="minorEastAsia"/>
          <w:kern w:val="2"/>
        </w:rPr>
        <w:t>_____</w:t>
      </w:r>
      <w:r>
        <w:rPr>
          <w:rFonts w:eastAsiaTheme="minorEastAsia" w:hint="eastAsia"/>
          <w:kern w:val="2"/>
          <w:u w:val="single"/>
        </w:rPr>
        <w:t xml:space="preserve">                                            </w:t>
      </w:r>
      <w:r w:rsidRPr="00E67D42">
        <w:rPr>
          <w:rFonts w:eastAsiaTheme="minorEastAsia" w:hint="eastAsia"/>
          <w:kern w:val="2"/>
        </w:rPr>
        <w:t>。</w:t>
      </w:r>
    </w:p>
    <w:p w:rsidR="00350ADE" w:rsidRPr="00E67D42" w:rsidRDefault="004306A7" w:rsidP="00FD2C42">
      <w:pPr>
        <w:widowControl w:val="0"/>
        <w:adjustRightInd w:val="0"/>
        <w:snapToGrid w:val="0"/>
        <w:spacing w:line="360" w:lineRule="auto"/>
        <w:ind w:firstLineChars="200" w:firstLine="420"/>
        <w:jc w:val="both"/>
        <w:rPr>
          <w:rFonts w:eastAsiaTheme="minorEastAsia"/>
          <w:kern w:val="2"/>
        </w:rPr>
      </w:pPr>
      <w:r>
        <w:rPr>
          <w:rFonts w:eastAsiaTheme="minorEastAsia"/>
          <w:kern w:val="2"/>
        </w:rPr>
        <w:t>4</w:t>
      </w:r>
      <w:r w:rsidRPr="00E67D42">
        <w:rPr>
          <w:rFonts w:eastAsiaTheme="minorEastAsia" w:hint="eastAsia"/>
          <w:kern w:val="2"/>
        </w:rPr>
        <w:t>．（</w:t>
      </w:r>
      <w:r w:rsidRPr="00E67D42">
        <w:rPr>
          <w:rFonts w:eastAsiaTheme="minorEastAsia" w:hint="eastAsia"/>
          <w:kern w:val="2"/>
        </w:rPr>
        <w:t>10</w:t>
      </w:r>
      <w:r w:rsidRPr="00E67D42">
        <w:rPr>
          <w:rFonts w:eastAsiaTheme="minorEastAsia" w:hint="eastAsia"/>
          <w:kern w:val="2"/>
        </w:rPr>
        <w:t>分</w:t>
      </w:r>
      <w:r w:rsidRPr="00E67D42">
        <w:rPr>
          <w:rFonts w:eastAsiaTheme="minorEastAsia"/>
          <w:kern w:val="2"/>
        </w:rPr>
        <w:t>）</w:t>
      </w:r>
      <w:r w:rsidRPr="00E67D42">
        <w:rPr>
          <w:rFonts w:eastAsiaTheme="minorEastAsia" w:hint="eastAsia"/>
          <w:kern w:val="2"/>
        </w:rPr>
        <w:t>果蝇为</w:t>
      </w:r>
      <w:r w:rsidRPr="00E67D42">
        <w:rPr>
          <w:rFonts w:eastAsiaTheme="minorEastAsia" w:hint="eastAsia"/>
          <w:kern w:val="2"/>
        </w:rPr>
        <w:t>XY</w:t>
      </w:r>
      <w:r w:rsidRPr="00E67D42">
        <w:rPr>
          <w:rFonts w:eastAsiaTheme="minorEastAsia" w:hint="eastAsia"/>
          <w:kern w:val="2"/>
        </w:rPr>
        <w:t>型性别决定，翅形有长翅、小翅和残翅</w:t>
      </w:r>
      <w:r w:rsidRPr="00E67D42">
        <w:rPr>
          <w:rFonts w:eastAsiaTheme="minorEastAsia" w:hint="eastAsia"/>
          <w:kern w:val="2"/>
        </w:rPr>
        <w:t>3</w:t>
      </w:r>
      <w:r w:rsidRPr="00E67D42">
        <w:rPr>
          <w:rFonts w:eastAsiaTheme="minorEastAsia" w:hint="eastAsia"/>
          <w:kern w:val="2"/>
        </w:rPr>
        <w:t>种类型，受</w:t>
      </w:r>
      <w:r w:rsidRPr="00E67D42">
        <w:rPr>
          <w:rFonts w:eastAsiaTheme="minorEastAsia" w:hint="eastAsia"/>
          <w:kern w:val="2"/>
        </w:rPr>
        <w:t>2</w:t>
      </w:r>
      <w:r w:rsidRPr="00E67D42">
        <w:rPr>
          <w:rFonts w:eastAsiaTheme="minorEastAsia" w:hint="eastAsia"/>
          <w:kern w:val="2"/>
        </w:rPr>
        <w:t>对等位基因</w:t>
      </w:r>
      <w:r w:rsidRPr="00E67D42">
        <w:rPr>
          <w:rFonts w:eastAsiaTheme="minorEastAsia" w:hint="eastAsia"/>
          <w:kern w:val="2"/>
        </w:rPr>
        <w:t>(A/a</w:t>
      </w:r>
      <w:r w:rsidRPr="00E67D42">
        <w:rPr>
          <w:rFonts w:eastAsiaTheme="minorEastAsia" w:hint="eastAsia"/>
          <w:kern w:val="2"/>
        </w:rPr>
        <w:t>、</w:t>
      </w:r>
      <w:r w:rsidRPr="00E67D42">
        <w:rPr>
          <w:rFonts w:eastAsiaTheme="minorEastAsia" w:hint="eastAsia"/>
          <w:kern w:val="2"/>
        </w:rPr>
        <w:t>B/b)</w:t>
      </w:r>
      <w:r w:rsidRPr="00E67D42">
        <w:rPr>
          <w:rFonts w:eastAsiaTheme="minorEastAsia" w:hint="eastAsia"/>
          <w:kern w:val="2"/>
        </w:rPr>
        <w:t>控制。当</w:t>
      </w:r>
      <w:r w:rsidRPr="00E67D42">
        <w:rPr>
          <w:rFonts w:eastAsiaTheme="minorEastAsia" w:hint="eastAsia"/>
          <w:kern w:val="2"/>
        </w:rPr>
        <w:t>A</w:t>
      </w:r>
      <w:r w:rsidRPr="00E67D42">
        <w:rPr>
          <w:rFonts w:eastAsiaTheme="minorEastAsia" w:hint="eastAsia"/>
          <w:kern w:val="2"/>
        </w:rPr>
        <w:t>和</w:t>
      </w:r>
      <w:r w:rsidRPr="00E67D42">
        <w:rPr>
          <w:rFonts w:eastAsiaTheme="minorEastAsia" w:hint="eastAsia"/>
          <w:kern w:val="2"/>
        </w:rPr>
        <w:t>B</w:t>
      </w:r>
      <w:r w:rsidRPr="00E67D42">
        <w:rPr>
          <w:rFonts w:eastAsiaTheme="minorEastAsia" w:hint="eastAsia"/>
          <w:kern w:val="2"/>
        </w:rPr>
        <w:t>同时存在时表现为长翅，有</w:t>
      </w:r>
      <w:r w:rsidRPr="00E67D42">
        <w:rPr>
          <w:rFonts w:eastAsiaTheme="minorEastAsia" w:hint="eastAsia"/>
          <w:kern w:val="2"/>
        </w:rPr>
        <w:t>A</w:t>
      </w:r>
      <w:r w:rsidRPr="00E67D42">
        <w:rPr>
          <w:rFonts w:eastAsiaTheme="minorEastAsia" w:hint="eastAsia"/>
          <w:kern w:val="2"/>
        </w:rPr>
        <w:t>无</w:t>
      </w:r>
      <w:r w:rsidRPr="00E67D42">
        <w:rPr>
          <w:rFonts w:eastAsiaTheme="minorEastAsia" w:hint="eastAsia"/>
          <w:kern w:val="2"/>
        </w:rPr>
        <w:t>B</w:t>
      </w:r>
      <w:r w:rsidRPr="00E67D42">
        <w:rPr>
          <w:rFonts w:eastAsiaTheme="minorEastAsia" w:hint="eastAsia"/>
          <w:kern w:val="2"/>
        </w:rPr>
        <w:t>时表现为小翅，无</w:t>
      </w:r>
      <w:r w:rsidRPr="00E67D42">
        <w:rPr>
          <w:rFonts w:eastAsiaTheme="minorEastAsia" w:hint="eastAsia"/>
          <w:kern w:val="2"/>
        </w:rPr>
        <w:t>A</w:t>
      </w:r>
      <w:r w:rsidRPr="00E67D42">
        <w:rPr>
          <w:rFonts w:eastAsiaTheme="minorEastAsia" w:hint="eastAsia"/>
          <w:kern w:val="2"/>
        </w:rPr>
        <w:t>基因时表现为残翅。现有甲、乙两个纯种品系果蝇，甲为长翅，乙为残翅，两品系果蝇中均有雌、雄果蝇。下图是杂交实验及结果，请回答下列问题：</w:t>
      </w:r>
    </w:p>
    <w:p w:rsidR="00350ADE" w:rsidRPr="00E67D42" w:rsidRDefault="004306A7" w:rsidP="00FD2C42">
      <w:pPr>
        <w:widowControl w:val="0"/>
        <w:adjustRightInd w:val="0"/>
        <w:snapToGrid w:val="0"/>
        <w:spacing w:line="360" w:lineRule="auto"/>
        <w:ind w:firstLineChars="200" w:firstLine="420"/>
        <w:jc w:val="center"/>
        <w:rPr>
          <w:rFonts w:eastAsiaTheme="minorEastAsia"/>
          <w:kern w:val="2"/>
        </w:rPr>
      </w:pPr>
      <w:r w:rsidRPr="00E67D42">
        <w:rPr>
          <w:rFonts w:eastAsiaTheme="minorEastAsia"/>
          <w:noProof/>
          <w:kern w:val="2"/>
        </w:rPr>
        <w:drawing>
          <wp:inline distT="0" distB="0" distL="0" distR="0">
            <wp:extent cx="2409825" cy="1285875"/>
            <wp:effectExtent l="0" t="0" r="0" b="0"/>
            <wp:docPr id="23" name="图片 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09825" cy="1285875"/>
                    </a:xfrm>
                    <a:prstGeom prst="rect">
                      <a:avLst/>
                    </a:prstGeom>
                    <a:noFill/>
                    <a:ln>
                      <a:noFill/>
                    </a:ln>
                  </pic:spPr>
                </pic:pic>
              </a:graphicData>
            </a:graphic>
          </wp:inline>
        </w:drawing>
      </w:r>
    </w:p>
    <w:p w:rsidR="00350ADE" w:rsidRPr="00E67D42" w:rsidRDefault="004306A7" w:rsidP="00FD2C42">
      <w:pPr>
        <w:widowControl w:val="0"/>
        <w:adjustRightInd w:val="0"/>
        <w:snapToGrid w:val="0"/>
        <w:spacing w:line="360" w:lineRule="auto"/>
        <w:ind w:firstLineChars="200" w:firstLine="420"/>
        <w:jc w:val="both"/>
        <w:rPr>
          <w:rFonts w:eastAsiaTheme="minorEastAsia"/>
          <w:kern w:val="2"/>
        </w:rPr>
      </w:pPr>
      <w:r w:rsidRPr="00E67D42">
        <w:rPr>
          <w:rFonts w:eastAsiaTheme="minorEastAsia" w:hint="eastAsia"/>
          <w:kern w:val="2"/>
        </w:rPr>
        <w:t>（</w:t>
      </w:r>
      <w:r w:rsidRPr="00E67D42">
        <w:rPr>
          <w:rFonts w:eastAsiaTheme="minorEastAsia" w:hint="eastAsia"/>
          <w:kern w:val="2"/>
        </w:rPr>
        <w:t>1</w:t>
      </w:r>
      <w:r w:rsidRPr="00E67D42">
        <w:rPr>
          <w:rFonts w:eastAsiaTheme="minorEastAsia" w:hint="eastAsia"/>
          <w:kern w:val="2"/>
        </w:rPr>
        <w:t>）分析该杂交实验，可得出</w:t>
      </w:r>
      <w:r w:rsidRPr="00E67D42">
        <w:rPr>
          <w:rFonts w:eastAsiaTheme="minorEastAsia" w:hint="eastAsia"/>
          <w:kern w:val="2"/>
        </w:rPr>
        <w:t>A/a</w:t>
      </w:r>
      <w:r w:rsidRPr="00E67D42">
        <w:rPr>
          <w:rFonts w:eastAsiaTheme="minorEastAsia" w:hint="eastAsia"/>
          <w:kern w:val="2"/>
        </w:rPr>
        <w:t>和</w:t>
      </w:r>
      <w:r w:rsidRPr="00E67D42">
        <w:rPr>
          <w:rFonts w:eastAsiaTheme="minorEastAsia" w:hint="eastAsia"/>
          <w:kern w:val="2"/>
        </w:rPr>
        <w:t>B/b</w:t>
      </w:r>
      <w:r w:rsidRPr="00E67D42">
        <w:rPr>
          <w:rFonts w:eastAsiaTheme="minorEastAsia" w:hint="eastAsia"/>
          <w:kern w:val="2"/>
        </w:rPr>
        <w:t>的遗传符合基因的自由组合定律的结论，依据是</w:t>
      </w:r>
      <w:r w:rsidRPr="00E67D42">
        <w:rPr>
          <w:rFonts w:eastAsiaTheme="minorEastAsia"/>
          <w:kern w:val="2"/>
        </w:rPr>
        <w:t>___________</w:t>
      </w:r>
      <w:r w:rsidRPr="00E67D42">
        <w:rPr>
          <w:rFonts w:eastAsiaTheme="minorEastAsia" w:hint="eastAsia"/>
          <w:kern w:val="2"/>
        </w:rPr>
        <w:t>。</w:t>
      </w:r>
    </w:p>
    <w:p w:rsidR="00350ADE" w:rsidRPr="00E67D42" w:rsidRDefault="004306A7" w:rsidP="00FD2C42">
      <w:pPr>
        <w:widowControl w:val="0"/>
        <w:adjustRightInd w:val="0"/>
        <w:snapToGrid w:val="0"/>
        <w:spacing w:line="360" w:lineRule="auto"/>
        <w:ind w:firstLineChars="200" w:firstLine="420"/>
        <w:jc w:val="both"/>
        <w:rPr>
          <w:rFonts w:eastAsiaTheme="minorEastAsia"/>
          <w:kern w:val="2"/>
        </w:rPr>
      </w:pPr>
      <w:r w:rsidRPr="00E67D42">
        <w:rPr>
          <w:rFonts w:eastAsiaTheme="minorEastAsia" w:hint="eastAsia"/>
          <w:kern w:val="2"/>
        </w:rPr>
        <w:t>（</w:t>
      </w:r>
      <w:r>
        <w:rPr>
          <w:rFonts w:eastAsiaTheme="minorEastAsia"/>
          <w:kern w:val="2"/>
        </w:rPr>
        <w:t>2</w:t>
      </w:r>
      <w:r w:rsidRPr="00E67D42">
        <w:rPr>
          <w:rFonts w:eastAsiaTheme="minorEastAsia" w:hint="eastAsia"/>
          <w:kern w:val="2"/>
        </w:rPr>
        <w:t>）根据上述杂交结果，对于上述</w:t>
      </w:r>
      <w:r w:rsidRPr="00E67D42">
        <w:rPr>
          <w:rFonts w:eastAsiaTheme="minorEastAsia" w:hint="eastAsia"/>
          <w:kern w:val="2"/>
        </w:rPr>
        <w:t>2</w:t>
      </w:r>
      <w:r w:rsidRPr="00E67D42">
        <w:rPr>
          <w:rFonts w:eastAsiaTheme="minorEastAsia" w:hint="eastAsia"/>
          <w:kern w:val="2"/>
        </w:rPr>
        <w:t>对等位基因所在染色体的合理假设有</w:t>
      </w:r>
      <w:r w:rsidRPr="00E67D42">
        <w:rPr>
          <w:rFonts w:eastAsiaTheme="minorEastAsia" w:hint="eastAsia"/>
          <w:kern w:val="2"/>
        </w:rPr>
        <w:t>2</w:t>
      </w:r>
      <w:r w:rsidRPr="00E67D42">
        <w:rPr>
          <w:rFonts w:eastAsiaTheme="minorEastAsia" w:hint="eastAsia"/>
          <w:kern w:val="2"/>
        </w:rPr>
        <w:t>种。假设</w:t>
      </w:r>
      <w:r w:rsidRPr="00E67D42">
        <w:rPr>
          <w:rFonts w:ascii="宋体" w:hAnsi="宋体" w:cs="宋体" w:hint="eastAsia"/>
          <w:kern w:val="2"/>
        </w:rPr>
        <w:t>①</w:t>
      </w:r>
      <w:r w:rsidRPr="00E67D42">
        <w:rPr>
          <w:rFonts w:eastAsiaTheme="minorEastAsia" w:hint="eastAsia"/>
          <w:kern w:val="2"/>
        </w:rPr>
        <w:t>：</w:t>
      </w:r>
      <w:r w:rsidRPr="00E67D42">
        <w:rPr>
          <w:rFonts w:eastAsiaTheme="minorEastAsia" w:hint="eastAsia"/>
          <w:kern w:val="2"/>
        </w:rPr>
        <w:t>A/a</w:t>
      </w:r>
      <w:r w:rsidRPr="00E67D42">
        <w:rPr>
          <w:rFonts w:eastAsiaTheme="minorEastAsia" w:hint="eastAsia"/>
          <w:kern w:val="2"/>
        </w:rPr>
        <w:t>位于常染色体上，</w:t>
      </w:r>
      <w:r w:rsidRPr="00E67D42">
        <w:rPr>
          <w:rFonts w:eastAsiaTheme="minorEastAsia" w:hint="eastAsia"/>
          <w:kern w:val="2"/>
        </w:rPr>
        <w:t>B/b</w:t>
      </w:r>
      <w:r w:rsidRPr="00E67D42">
        <w:rPr>
          <w:rFonts w:eastAsiaTheme="minorEastAsia" w:hint="eastAsia"/>
          <w:kern w:val="2"/>
        </w:rPr>
        <w:t>只位于</w:t>
      </w:r>
      <w:r w:rsidRPr="00E67D42">
        <w:rPr>
          <w:rFonts w:eastAsiaTheme="minorEastAsia" w:hint="eastAsia"/>
          <w:kern w:val="2"/>
        </w:rPr>
        <w:t>X</w:t>
      </w:r>
      <w:r w:rsidRPr="00E67D42">
        <w:rPr>
          <w:rFonts w:eastAsiaTheme="minorEastAsia" w:hint="eastAsia"/>
          <w:kern w:val="2"/>
        </w:rPr>
        <w:t>染色体上；假设</w:t>
      </w:r>
      <w:r w:rsidRPr="00E67D42">
        <w:rPr>
          <w:rFonts w:ascii="宋体" w:hAnsi="宋体" w:cs="宋体" w:hint="eastAsia"/>
          <w:kern w:val="2"/>
        </w:rPr>
        <w:t>②</w:t>
      </w:r>
      <w:r w:rsidRPr="00E67D42">
        <w:rPr>
          <w:rFonts w:eastAsiaTheme="minorEastAsia" w:hint="eastAsia"/>
          <w:kern w:val="2"/>
        </w:rPr>
        <w:t>：</w:t>
      </w:r>
      <w:r w:rsidRPr="00E67D42">
        <w:rPr>
          <w:rFonts w:eastAsiaTheme="minorEastAsia"/>
          <w:kern w:val="2"/>
        </w:rPr>
        <w:t>___________</w:t>
      </w:r>
      <w:r w:rsidRPr="00E67D42">
        <w:rPr>
          <w:rFonts w:eastAsiaTheme="minorEastAsia" w:hint="eastAsia"/>
          <w:kern w:val="2"/>
        </w:rPr>
        <w:t>。当假设</w:t>
      </w:r>
      <w:r w:rsidRPr="00E67D42">
        <w:rPr>
          <w:rFonts w:ascii="宋体" w:hAnsi="宋体" w:cs="宋体" w:hint="eastAsia"/>
          <w:kern w:val="2"/>
        </w:rPr>
        <w:t>①</w:t>
      </w:r>
      <w:r w:rsidRPr="00E67D42">
        <w:rPr>
          <w:rFonts w:eastAsiaTheme="minorEastAsia" w:hint="eastAsia"/>
          <w:kern w:val="2"/>
        </w:rPr>
        <w:t>成立时，亲本中甲品系雌蝇、乙品系雄蝇的基因型分别是</w:t>
      </w:r>
      <w:r w:rsidRPr="00E67D42">
        <w:rPr>
          <w:rFonts w:eastAsiaTheme="minorEastAsia"/>
          <w:kern w:val="2"/>
        </w:rPr>
        <w:t>___________</w:t>
      </w:r>
      <w:r w:rsidRPr="00E67D42">
        <w:rPr>
          <w:rFonts w:eastAsiaTheme="minorEastAsia" w:hint="eastAsia"/>
          <w:kern w:val="2"/>
        </w:rPr>
        <w:t>。</w:t>
      </w:r>
    </w:p>
    <w:p w:rsidR="00350ADE" w:rsidRPr="00E67D42" w:rsidRDefault="004306A7" w:rsidP="00FD2C42">
      <w:pPr>
        <w:widowControl w:val="0"/>
        <w:adjustRightInd w:val="0"/>
        <w:snapToGrid w:val="0"/>
        <w:spacing w:line="360" w:lineRule="auto"/>
        <w:ind w:firstLineChars="200" w:firstLine="420"/>
        <w:jc w:val="both"/>
        <w:rPr>
          <w:rFonts w:eastAsiaTheme="minorEastAsia"/>
          <w:kern w:val="2"/>
        </w:rPr>
      </w:pPr>
      <w:r w:rsidRPr="00E67D42">
        <w:rPr>
          <w:rFonts w:eastAsiaTheme="minorEastAsia" w:hint="eastAsia"/>
          <w:kern w:val="2"/>
        </w:rPr>
        <w:t>（</w:t>
      </w:r>
      <w:r>
        <w:rPr>
          <w:rFonts w:eastAsiaTheme="minorEastAsia"/>
          <w:kern w:val="2"/>
        </w:rPr>
        <w:t>3</w:t>
      </w:r>
      <w:r w:rsidRPr="00E67D42">
        <w:rPr>
          <w:rFonts w:eastAsiaTheme="minorEastAsia" w:hint="eastAsia"/>
          <w:kern w:val="2"/>
        </w:rPr>
        <w:t>）已知乙品系雌蝇有</w:t>
      </w:r>
      <w:r w:rsidRPr="00E67D42">
        <w:rPr>
          <w:rFonts w:eastAsiaTheme="minorEastAsia" w:hint="eastAsia"/>
          <w:kern w:val="2"/>
        </w:rPr>
        <w:t>2</w:t>
      </w:r>
      <w:r w:rsidRPr="00E67D42">
        <w:rPr>
          <w:rFonts w:eastAsiaTheme="minorEastAsia" w:hint="eastAsia"/>
          <w:kern w:val="2"/>
        </w:rPr>
        <w:t>种基因型，请利用甲、乙两个品系果蝇继续实验，进一步确定假设</w:t>
      </w:r>
      <w:r w:rsidRPr="00E67D42">
        <w:rPr>
          <w:rFonts w:ascii="宋体" w:hAnsi="宋体" w:cs="宋体" w:hint="eastAsia"/>
          <w:kern w:val="2"/>
        </w:rPr>
        <w:t>①</w:t>
      </w:r>
      <w:r w:rsidRPr="00E67D42">
        <w:rPr>
          <w:rFonts w:eastAsiaTheme="minorEastAsia" w:hint="eastAsia"/>
          <w:kern w:val="2"/>
        </w:rPr>
        <w:t>和假设</w:t>
      </w:r>
      <w:r w:rsidRPr="00E67D42">
        <w:rPr>
          <w:rFonts w:ascii="宋体" w:hAnsi="宋体" w:cs="宋体" w:hint="eastAsia"/>
          <w:kern w:val="2"/>
        </w:rPr>
        <w:t>②</w:t>
      </w:r>
      <w:r w:rsidRPr="00E67D42">
        <w:rPr>
          <w:rFonts w:eastAsiaTheme="minorEastAsia" w:hint="eastAsia"/>
          <w:kern w:val="2"/>
        </w:rPr>
        <w:t>哪个成立：</w:t>
      </w:r>
      <w:r w:rsidRPr="00E67D42">
        <w:rPr>
          <w:rFonts w:eastAsiaTheme="minorEastAsia"/>
          <w:kern w:val="2"/>
        </w:rPr>
        <w:t>___________</w:t>
      </w:r>
      <w:r w:rsidRPr="00E67D42">
        <w:rPr>
          <w:rFonts w:eastAsiaTheme="minorEastAsia" w:hint="eastAsia"/>
          <w:kern w:val="2"/>
        </w:rPr>
        <w:t>。要求写出杂交方案、预期实验结果</w:t>
      </w:r>
      <w:r w:rsidRPr="00E67D42">
        <w:rPr>
          <w:rFonts w:eastAsiaTheme="minorEastAsia" w:hint="eastAsia"/>
          <w:kern w:val="2"/>
        </w:rPr>
        <w:t>(</w:t>
      </w:r>
      <w:r w:rsidRPr="00E67D42">
        <w:rPr>
          <w:rFonts w:eastAsiaTheme="minorEastAsia" w:hint="eastAsia"/>
          <w:kern w:val="2"/>
        </w:rPr>
        <w:t>只统计翅形，不统计性别</w:t>
      </w:r>
      <w:r w:rsidRPr="00E67D42">
        <w:rPr>
          <w:rFonts w:eastAsiaTheme="minorEastAsia" w:hint="eastAsia"/>
          <w:kern w:val="2"/>
        </w:rPr>
        <w:t>)</w:t>
      </w:r>
      <w:r w:rsidRPr="00E67D42">
        <w:rPr>
          <w:rFonts w:eastAsiaTheme="minorEastAsia" w:hint="eastAsia"/>
          <w:kern w:val="2"/>
        </w:rPr>
        <w:t>并得出结论</w:t>
      </w:r>
      <w:r w:rsidRPr="00E67D42">
        <w:rPr>
          <w:rFonts w:eastAsiaTheme="minorEastAsia" w:hint="eastAsia"/>
          <w:kern w:val="2"/>
        </w:rPr>
        <w:t>(</w:t>
      </w:r>
      <w:r w:rsidRPr="00E67D42">
        <w:rPr>
          <w:rFonts w:eastAsiaTheme="minorEastAsia" w:hint="eastAsia"/>
          <w:kern w:val="2"/>
        </w:rPr>
        <w:t>假定不发生染色体变异和染色体交叉互换</w:t>
      </w:r>
      <w:r w:rsidRPr="00E67D42">
        <w:rPr>
          <w:rFonts w:eastAsiaTheme="minorEastAsia" w:hint="eastAsia"/>
          <w:kern w:val="2"/>
        </w:rPr>
        <w:t>)</w:t>
      </w:r>
      <w:r w:rsidRPr="00E67D42">
        <w:rPr>
          <w:rFonts w:eastAsiaTheme="minorEastAsia" w:hint="eastAsia"/>
          <w:kern w:val="2"/>
        </w:rPr>
        <w:t>。</w:t>
      </w:r>
    </w:p>
    <w:p w:rsidR="00350ADE" w:rsidRPr="00E67D42" w:rsidRDefault="004306A7" w:rsidP="00FD2C42">
      <w:pPr>
        <w:widowControl w:val="0"/>
        <w:adjustRightInd w:val="0"/>
        <w:snapToGrid w:val="0"/>
        <w:spacing w:line="360" w:lineRule="auto"/>
        <w:ind w:firstLineChars="200" w:firstLine="460"/>
        <w:jc w:val="both"/>
        <w:rPr>
          <w:rFonts w:eastAsiaTheme="minorEastAsia"/>
          <w:kern w:val="2"/>
        </w:rPr>
      </w:pPr>
      <w:r>
        <w:rPr>
          <w:rFonts w:hint="eastAsia"/>
          <w:spacing w:val="10"/>
        </w:rPr>
        <w:t>1.</w:t>
      </w:r>
      <w:r w:rsidRPr="00350ADE">
        <w:rPr>
          <w:rFonts w:eastAsia="黑体"/>
          <w:color w:val="FF0000"/>
          <w:kern w:val="2"/>
        </w:rPr>
        <w:t xml:space="preserve"> </w:t>
      </w:r>
      <w:r w:rsidRPr="00E67D42">
        <w:rPr>
          <w:rFonts w:eastAsiaTheme="minorEastAsia" w:hint="eastAsia"/>
          <w:kern w:val="2"/>
        </w:rPr>
        <w:t>（</w:t>
      </w:r>
      <w:r w:rsidRPr="00E67D42">
        <w:rPr>
          <w:rFonts w:eastAsiaTheme="minorEastAsia" w:hint="eastAsia"/>
          <w:kern w:val="2"/>
        </w:rPr>
        <w:t>1</w:t>
      </w:r>
      <w:r w:rsidRPr="00E67D42">
        <w:rPr>
          <w:rFonts w:eastAsiaTheme="minorEastAsia" w:hint="eastAsia"/>
          <w:kern w:val="2"/>
        </w:rPr>
        <w:t>）曲线</w:t>
      </w:r>
      <w:r w:rsidRPr="00E67D42">
        <w:rPr>
          <w:rFonts w:eastAsiaTheme="minorEastAsia" w:hint="eastAsia"/>
          <w:kern w:val="2"/>
        </w:rPr>
        <w:t>I</w:t>
      </w:r>
      <w:r w:rsidRPr="00E67D42">
        <w:rPr>
          <w:rFonts w:eastAsiaTheme="minorEastAsia"/>
          <w:kern w:val="2"/>
        </w:rPr>
        <w:t xml:space="preserve">    </w:t>
      </w:r>
    </w:p>
    <w:p w:rsidR="00350ADE" w:rsidRPr="00E67D42" w:rsidRDefault="004306A7" w:rsidP="00FD2C42">
      <w:pPr>
        <w:widowControl w:val="0"/>
        <w:adjustRightInd w:val="0"/>
        <w:snapToGrid w:val="0"/>
        <w:spacing w:line="360" w:lineRule="auto"/>
        <w:ind w:firstLineChars="200" w:firstLine="420"/>
        <w:jc w:val="both"/>
        <w:rPr>
          <w:rFonts w:eastAsiaTheme="minorEastAsia"/>
          <w:kern w:val="2"/>
        </w:rPr>
      </w:pPr>
      <w:r w:rsidRPr="00E67D42">
        <w:rPr>
          <w:rFonts w:eastAsiaTheme="minorEastAsia" w:hint="eastAsia"/>
          <w:kern w:val="2"/>
        </w:rPr>
        <w:t>（</w:t>
      </w:r>
      <w:r>
        <w:rPr>
          <w:rFonts w:eastAsiaTheme="minorEastAsia"/>
          <w:kern w:val="2"/>
        </w:rPr>
        <w:t>2</w:t>
      </w:r>
      <w:r w:rsidRPr="00E67D42">
        <w:rPr>
          <w:rFonts w:eastAsiaTheme="minorEastAsia" w:hint="eastAsia"/>
          <w:kern w:val="2"/>
        </w:rPr>
        <w:t>）光照强度</w:t>
      </w:r>
      <w:r w:rsidRPr="00E67D42">
        <w:rPr>
          <w:rFonts w:eastAsiaTheme="minorEastAsia"/>
          <w:kern w:val="2"/>
        </w:rPr>
        <w:t xml:space="preserve">    </w:t>
      </w:r>
      <w:r w:rsidRPr="00E67D42">
        <w:rPr>
          <w:rFonts w:eastAsiaTheme="minorEastAsia" w:hint="eastAsia"/>
          <w:kern w:val="2"/>
        </w:rPr>
        <w:t>CO</w:t>
      </w:r>
      <w:r w:rsidRPr="00E67D42">
        <w:rPr>
          <w:rFonts w:eastAsiaTheme="minorEastAsia" w:hint="eastAsia"/>
          <w:kern w:val="2"/>
          <w:vertAlign w:val="subscript"/>
        </w:rPr>
        <w:t>2</w:t>
      </w:r>
      <w:r w:rsidRPr="00E67D42">
        <w:rPr>
          <w:rFonts w:eastAsiaTheme="minorEastAsia" w:hint="eastAsia"/>
          <w:kern w:val="2"/>
        </w:rPr>
        <w:t>浓度</w:t>
      </w:r>
      <w:r w:rsidRPr="00E67D42">
        <w:rPr>
          <w:rFonts w:eastAsiaTheme="minorEastAsia"/>
          <w:kern w:val="2"/>
        </w:rPr>
        <w:t xml:space="preserve">    </w:t>
      </w:r>
    </w:p>
    <w:p w:rsidR="00350ADE" w:rsidRPr="00E67D42" w:rsidRDefault="004306A7" w:rsidP="00FD2C42">
      <w:pPr>
        <w:widowControl w:val="0"/>
        <w:adjustRightInd w:val="0"/>
        <w:snapToGrid w:val="0"/>
        <w:spacing w:line="360" w:lineRule="auto"/>
        <w:ind w:firstLineChars="200" w:firstLine="420"/>
        <w:jc w:val="both"/>
        <w:rPr>
          <w:rFonts w:eastAsiaTheme="minorEastAsia"/>
          <w:kern w:val="2"/>
        </w:rPr>
      </w:pPr>
      <w:r w:rsidRPr="00E67D42">
        <w:rPr>
          <w:rFonts w:eastAsiaTheme="minorEastAsia" w:hint="eastAsia"/>
          <w:kern w:val="2"/>
        </w:rPr>
        <w:t>（</w:t>
      </w:r>
      <w:r>
        <w:rPr>
          <w:rFonts w:eastAsiaTheme="minorEastAsia"/>
          <w:kern w:val="2"/>
        </w:rPr>
        <w:t>3</w:t>
      </w:r>
      <w:r w:rsidRPr="00E67D42">
        <w:rPr>
          <w:rFonts w:eastAsiaTheme="minorEastAsia" w:hint="eastAsia"/>
          <w:kern w:val="2"/>
        </w:rPr>
        <w:t>）减少</w:t>
      </w:r>
      <w:r w:rsidRPr="00E67D42">
        <w:rPr>
          <w:rFonts w:eastAsiaTheme="minorEastAsia"/>
          <w:kern w:val="2"/>
        </w:rPr>
        <w:t xml:space="preserve">    </w:t>
      </w:r>
      <w:r w:rsidRPr="00E67D42">
        <w:rPr>
          <w:rFonts w:eastAsiaTheme="minorEastAsia" w:hint="eastAsia"/>
          <w:kern w:val="2"/>
        </w:rPr>
        <w:t>光照强度为</w:t>
      </w:r>
      <w:r w:rsidRPr="00E67D42">
        <w:rPr>
          <w:rFonts w:eastAsiaTheme="minorEastAsia" w:hint="eastAsia"/>
          <w:kern w:val="2"/>
        </w:rPr>
        <w:t>A</w:t>
      </w:r>
      <w:r w:rsidRPr="00E67D42">
        <w:rPr>
          <w:rFonts w:eastAsiaTheme="minorEastAsia" w:hint="eastAsia"/>
          <w:kern w:val="2"/>
        </w:rPr>
        <w:t>时，植物叶肉细胞光合速率和呼吸速率相等，植株光合速率小于呼吸速率</w:t>
      </w:r>
      <w:r w:rsidRPr="00E67D42">
        <w:rPr>
          <w:rFonts w:eastAsiaTheme="minorEastAsia"/>
          <w:kern w:val="2"/>
        </w:rPr>
        <w:t xml:space="preserve">    </w:t>
      </w:r>
    </w:p>
    <w:p w:rsidR="00350ADE" w:rsidRPr="00E67D42" w:rsidRDefault="004306A7" w:rsidP="00FD2C42">
      <w:pPr>
        <w:widowControl w:val="0"/>
        <w:adjustRightInd w:val="0"/>
        <w:snapToGrid w:val="0"/>
        <w:spacing w:line="360" w:lineRule="auto"/>
        <w:ind w:firstLineChars="200" w:firstLine="420"/>
        <w:jc w:val="both"/>
        <w:rPr>
          <w:rFonts w:eastAsiaTheme="minorEastAsia"/>
          <w:kern w:val="2"/>
        </w:rPr>
      </w:pPr>
      <w:r w:rsidRPr="00E67D42">
        <w:rPr>
          <w:rFonts w:eastAsia="黑体"/>
          <w:color w:val="FF0000"/>
          <w:kern w:val="2"/>
        </w:rPr>
        <w:t>【解析】</w:t>
      </w:r>
      <w:r w:rsidRPr="00E67D42">
        <w:rPr>
          <w:rFonts w:eastAsiaTheme="minorEastAsia" w:hint="eastAsia"/>
          <w:kern w:val="2"/>
        </w:rPr>
        <w:t>（</w:t>
      </w:r>
      <w:r w:rsidRPr="00E67D42">
        <w:rPr>
          <w:rFonts w:eastAsiaTheme="minorEastAsia" w:hint="eastAsia"/>
          <w:kern w:val="2"/>
        </w:rPr>
        <w:t>1</w:t>
      </w:r>
      <w:r w:rsidRPr="00E67D42">
        <w:rPr>
          <w:rFonts w:eastAsiaTheme="minorEastAsia" w:hint="eastAsia"/>
          <w:kern w:val="2"/>
        </w:rPr>
        <w:t>）根据题干信息可知，合理密植有利于提高土地单产，分析图示可知曲线</w:t>
      </w:r>
      <w:r w:rsidRPr="00E67D42">
        <w:rPr>
          <w:rFonts w:eastAsiaTheme="minorEastAsia" w:hint="eastAsia"/>
          <w:kern w:val="2"/>
        </w:rPr>
        <w:t>I</w:t>
      </w:r>
      <w:r w:rsidRPr="00E67D42">
        <w:rPr>
          <w:rFonts w:eastAsiaTheme="minorEastAsia" w:hint="eastAsia"/>
          <w:kern w:val="2"/>
        </w:rPr>
        <w:t>净光合速率大于曲线</w:t>
      </w:r>
      <w:r w:rsidRPr="00E67D42">
        <w:rPr>
          <w:rFonts w:eastAsiaTheme="minorEastAsia" w:hint="eastAsia"/>
          <w:kern w:val="2"/>
        </w:rPr>
        <w:t>II</w:t>
      </w:r>
      <w:r w:rsidRPr="00E67D42">
        <w:rPr>
          <w:rFonts w:eastAsiaTheme="minorEastAsia" w:hint="eastAsia"/>
          <w:kern w:val="2"/>
        </w:rPr>
        <w:t>，故曲线</w:t>
      </w:r>
      <w:r w:rsidRPr="00E67D42">
        <w:rPr>
          <w:rFonts w:eastAsiaTheme="minorEastAsia" w:hint="eastAsia"/>
          <w:kern w:val="2"/>
        </w:rPr>
        <w:t>I</w:t>
      </w:r>
      <w:r w:rsidRPr="00E67D42">
        <w:rPr>
          <w:rFonts w:eastAsiaTheme="minorEastAsia" w:hint="eastAsia"/>
          <w:kern w:val="2"/>
        </w:rPr>
        <w:t>可表示合理密植区的实验结果。（</w:t>
      </w:r>
      <w:r w:rsidRPr="00E67D42">
        <w:rPr>
          <w:rFonts w:eastAsiaTheme="minorEastAsia" w:hint="eastAsia"/>
          <w:kern w:val="2"/>
        </w:rPr>
        <w:t>2</w:t>
      </w:r>
      <w:r w:rsidRPr="00E67D42">
        <w:rPr>
          <w:rFonts w:eastAsiaTheme="minorEastAsia" w:hint="eastAsia"/>
          <w:kern w:val="2"/>
        </w:rPr>
        <w:t>）根据题中信息，光照强度为</w:t>
      </w:r>
      <w:r w:rsidRPr="00E67D42">
        <w:rPr>
          <w:rFonts w:eastAsiaTheme="minorEastAsia" w:hint="eastAsia"/>
          <w:kern w:val="2"/>
        </w:rPr>
        <w:t>C</w:t>
      </w:r>
      <w:r w:rsidRPr="00E67D42">
        <w:rPr>
          <w:rFonts w:eastAsiaTheme="minorEastAsia" w:hint="eastAsia"/>
          <w:kern w:val="2"/>
        </w:rPr>
        <w:t>点时，处于饱和点和补偿点之间，故此时曲线</w:t>
      </w:r>
      <w:r w:rsidRPr="00E67D42">
        <w:rPr>
          <w:rFonts w:eastAsiaTheme="minorEastAsia" w:hint="eastAsia"/>
          <w:kern w:val="2"/>
        </w:rPr>
        <w:t>I</w:t>
      </w:r>
      <w:r w:rsidRPr="00E67D42">
        <w:rPr>
          <w:rFonts w:eastAsiaTheme="minorEastAsia" w:hint="eastAsia"/>
          <w:kern w:val="2"/>
        </w:rPr>
        <w:t>最有可能的限制因素是光照强度，</w:t>
      </w:r>
      <w:r w:rsidRPr="00E67D42">
        <w:rPr>
          <w:rFonts w:eastAsiaTheme="minorEastAsia" w:hint="eastAsia"/>
          <w:kern w:val="2"/>
        </w:rPr>
        <w:t>D</w:t>
      </w:r>
      <w:r w:rsidRPr="00E67D42">
        <w:rPr>
          <w:rFonts w:eastAsiaTheme="minorEastAsia" w:hint="eastAsia"/>
          <w:kern w:val="2"/>
        </w:rPr>
        <w:t>点处于光饱和点之后，故影响因素是光照强度之外的其他因素，通过题干得出实验条件中温度是最适的，故得出曲线</w:t>
      </w:r>
      <w:r w:rsidRPr="00E67D42">
        <w:rPr>
          <w:rFonts w:eastAsiaTheme="minorEastAsia" w:hint="eastAsia"/>
          <w:kern w:val="2"/>
        </w:rPr>
        <w:t>I</w:t>
      </w:r>
      <w:r w:rsidRPr="00E67D42">
        <w:rPr>
          <w:rFonts w:eastAsiaTheme="minorEastAsia" w:hint="eastAsia"/>
          <w:kern w:val="2"/>
        </w:rPr>
        <w:t>中</w:t>
      </w:r>
      <w:r w:rsidRPr="00E67D42">
        <w:rPr>
          <w:rFonts w:eastAsiaTheme="minorEastAsia" w:hint="eastAsia"/>
          <w:kern w:val="2"/>
        </w:rPr>
        <w:t>D</w:t>
      </w:r>
      <w:r w:rsidRPr="00E67D42">
        <w:rPr>
          <w:rFonts w:eastAsiaTheme="minorEastAsia" w:hint="eastAsia"/>
          <w:kern w:val="2"/>
        </w:rPr>
        <w:t>点的限制因素是</w:t>
      </w:r>
      <w:r w:rsidRPr="00E67D42">
        <w:rPr>
          <w:rFonts w:eastAsiaTheme="minorEastAsia" w:hint="eastAsia"/>
          <w:kern w:val="2"/>
        </w:rPr>
        <w:t>CO</w:t>
      </w:r>
      <w:r w:rsidRPr="00E67D42">
        <w:rPr>
          <w:rFonts w:eastAsiaTheme="minorEastAsia" w:hint="eastAsia"/>
          <w:kern w:val="2"/>
          <w:vertAlign w:val="subscript"/>
        </w:rPr>
        <w:t>2</w:t>
      </w:r>
      <w:r w:rsidRPr="00E67D42">
        <w:rPr>
          <w:rFonts w:eastAsiaTheme="minorEastAsia" w:hint="eastAsia"/>
          <w:kern w:val="2"/>
        </w:rPr>
        <w:t>浓度。（</w:t>
      </w:r>
      <w:r w:rsidRPr="00E67D42">
        <w:rPr>
          <w:rFonts w:eastAsiaTheme="minorEastAsia" w:hint="eastAsia"/>
          <w:kern w:val="2"/>
        </w:rPr>
        <w:t>3</w:t>
      </w:r>
      <w:r w:rsidRPr="00E67D42">
        <w:rPr>
          <w:rFonts w:eastAsiaTheme="minorEastAsia" w:hint="eastAsia"/>
          <w:kern w:val="2"/>
        </w:rPr>
        <w:t>）根据题干信息可知，曲线是测定的叶肉细胞的光合速率，而植株体中含有不能进行光合作用的细胞，当保持光照强度为</w:t>
      </w:r>
      <w:r w:rsidRPr="00E67D42">
        <w:rPr>
          <w:rFonts w:eastAsiaTheme="minorEastAsia" w:hint="eastAsia"/>
          <w:kern w:val="2"/>
        </w:rPr>
        <w:t>A</w:t>
      </w:r>
      <w:r w:rsidRPr="00E67D42">
        <w:rPr>
          <w:rFonts w:eastAsiaTheme="minorEastAsia" w:hint="eastAsia"/>
          <w:kern w:val="2"/>
        </w:rPr>
        <w:t>时，植物叶肉细胞光合速率和呼吸速率相等，而该光照强度下植株的光合速率小于呼吸速率，所以保持光照强度为</w:t>
      </w:r>
      <w:r w:rsidRPr="00E67D42">
        <w:rPr>
          <w:rFonts w:eastAsiaTheme="minorEastAsia" w:hint="eastAsia"/>
          <w:kern w:val="2"/>
        </w:rPr>
        <w:t>A</w:t>
      </w:r>
      <w:r w:rsidRPr="00E67D42">
        <w:rPr>
          <w:rFonts w:eastAsiaTheme="minorEastAsia" w:hint="eastAsia"/>
          <w:kern w:val="2"/>
        </w:rPr>
        <w:t>一段时间，曲线</w:t>
      </w:r>
      <w:r w:rsidRPr="00E67D42">
        <w:rPr>
          <w:rFonts w:eastAsiaTheme="minorEastAsia" w:hint="eastAsia"/>
          <w:kern w:val="2"/>
        </w:rPr>
        <w:t>II</w:t>
      </w:r>
      <w:r w:rsidRPr="00E67D42">
        <w:rPr>
          <w:rFonts w:eastAsiaTheme="minorEastAsia" w:hint="eastAsia"/>
          <w:kern w:val="2"/>
        </w:rPr>
        <w:t>对应的植株有机物含量将会减少。</w:t>
      </w:r>
    </w:p>
    <w:p w:rsidR="00350ADE" w:rsidRPr="00E67D42" w:rsidRDefault="004306A7" w:rsidP="00FD2C42">
      <w:pPr>
        <w:widowControl w:val="0"/>
        <w:adjustRightInd w:val="0"/>
        <w:snapToGrid w:val="0"/>
        <w:spacing w:line="360" w:lineRule="auto"/>
        <w:ind w:firstLineChars="200" w:firstLine="460"/>
        <w:jc w:val="both"/>
        <w:rPr>
          <w:rFonts w:eastAsiaTheme="minorEastAsia"/>
          <w:kern w:val="2"/>
        </w:rPr>
      </w:pPr>
      <w:r>
        <w:rPr>
          <w:rFonts w:hint="eastAsia"/>
          <w:spacing w:val="10"/>
        </w:rPr>
        <w:t>2.</w:t>
      </w:r>
      <w:r w:rsidRPr="00350ADE">
        <w:rPr>
          <w:rFonts w:eastAsia="黑体"/>
          <w:color w:val="FF0000"/>
          <w:kern w:val="2"/>
        </w:rPr>
        <w:t xml:space="preserve"> </w:t>
      </w:r>
      <w:r w:rsidRPr="00E67D42">
        <w:rPr>
          <w:rFonts w:eastAsiaTheme="minorEastAsia" w:hint="eastAsia"/>
          <w:kern w:val="2"/>
        </w:rPr>
        <w:t>（</w:t>
      </w:r>
      <w:r w:rsidRPr="00E67D42">
        <w:rPr>
          <w:rFonts w:eastAsiaTheme="minorEastAsia" w:hint="eastAsia"/>
          <w:kern w:val="2"/>
        </w:rPr>
        <w:t>1</w:t>
      </w:r>
      <w:r w:rsidRPr="00E67D42">
        <w:rPr>
          <w:rFonts w:eastAsiaTheme="minorEastAsia" w:hint="eastAsia"/>
          <w:kern w:val="2"/>
        </w:rPr>
        <w:t>）研究甲状腺激素对小鼠新陈代谢和神经系统兴奋性的影响</w:t>
      </w:r>
      <w:r w:rsidRPr="00E67D42">
        <w:rPr>
          <w:rFonts w:eastAsiaTheme="minorEastAsia"/>
          <w:kern w:val="2"/>
        </w:rPr>
        <w:t xml:space="preserve">    </w:t>
      </w:r>
      <w:r w:rsidRPr="00E67D42">
        <w:rPr>
          <w:rFonts w:eastAsiaTheme="minorEastAsia" w:hint="eastAsia"/>
          <w:kern w:val="2"/>
        </w:rPr>
        <w:t>促甲状腺激素释放激素和促甲状腺激素</w:t>
      </w:r>
      <w:r w:rsidRPr="00E67D42">
        <w:rPr>
          <w:rFonts w:eastAsiaTheme="minorEastAsia"/>
          <w:kern w:val="2"/>
        </w:rPr>
        <w:t xml:space="preserve">    </w:t>
      </w:r>
      <w:r w:rsidRPr="00E67D42">
        <w:rPr>
          <w:rFonts w:eastAsiaTheme="minorEastAsia" w:hint="eastAsia"/>
          <w:kern w:val="2"/>
        </w:rPr>
        <w:t>甲状腺激素</w:t>
      </w:r>
      <w:r w:rsidRPr="00E67D42">
        <w:rPr>
          <w:rFonts w:eastAsiaTheme="minorEastAsia"/>
          <w:kern w:val="2"/>
        </w:rPr>
        <w:t xml:space="preserve">    </w:t>
      </w:r>
    </w:p>
    <w:p w:rsidR="00350ADE" w:rsidRPr="00E67D42" w:rsidRDefault="004306A7" w:rsidP="00FD2C42">
      <w:pPr>
        <w:widowControl w:val="0"/>
        <w:adjustRightInd w:val="0"/>
        <w:snapToGrid w:val="0"/>
        <w:spacing w:line="360" w:lineRule="auto"/>
        <w:ind w:firstLineChars="200" w:firstLine="420"/>
        <w:jc w:val="both"/>
        <w:rPr>
          <w:rFonts w:eastAsiaTheme="minorEastAsia"/>
          <w:kern w:val="2"/>
        </w:rPr>
      </w:pPr>
      <w:r w:rsidRPr="00E67D42">
        <w:rPr>
          <w:rFonts w:eastAsiaTheme="minorEastAsia" w:hint="eastAsia"/>
          <w:kern w:val="2"/>
        </w:rPr>
        <w:t>（</w:t>
      </w:r>
      <w:r>
        <w:rPr>
          <w:rFonts w:eastAsiaTheme="minorEastAsia"/>
          <w:kern w:val="2"/>
        </w:rPr>
        <w:t>2</w:t>
      </w:r>
      <w:r w:rsidRPr="00E67D42">
        <w:rPr>
          <w:rFonts w:eastAsiaTheme="minorEastAsia" w:hint="eastAsia"/>
          <w:kern w:val="2"/>
        </w:rPr>
        <w:t>）较高浓度的甲状腺激素能抑制垂体分泌生长激素</w:t>
      </w:r>
      <w:r w:rsidRPr="00E67D42">
        <w:rPr>
          <w:rFonts w:eastAsiaTheme="minorEastAsia"/>
          <w:kern w:val="2"/>
        </w:rPr>
        <w:t xml:space="preserve">    </w:t>
      </w:r>
      <w:r w:rsidRPr="00E67D42">
        <w:rPr>
          <w:rFonts w:eastAsiaTheme="minorEastAsia" w:hint="eastAsia"/>
          <w:kern w:val="2"/>
        </w:rPr>
        <w:t>甲状腺细胞能摄取</w:t>
      </w:r>
      <w:r w:rsidRPr="00E67D42">
        <w:rPr>
          <w:rFonts w:eastAsiaTheme="minorEastAsia" w:hint="eastAsia"/>
          <w:kern w:val="2"/>
        </w:rPr>
        <w:t>I</w:t>
      </w:r>
      <w:r w:rsidRPr="00E67D42">
        <w:rPr>
          <w:rFonts w:eastAsiaTheme="minorEastAsia" w:hint="eastAsia"/>
          <w:kern w:val="2"/>
        </w:rPr>
        <w:t>，而其他细胞不吸收</w:t>
      </w:r>
      <w:r w:rsidRPr="00E67D42">
        <w:rPr>
          <w:rFonts w:eastAsiaTheme="minorEastAsia"/>
          <w:kern w:val="2"/>
        </w:rPr>
        <w:t xml:space="preserve">    </w:t>
      </w:r>
    </w:p>
    <w:p w:rsidR="00350ADE" w:rsidRPr="00E67D42" w:rsidRDefault="004306A7" w:rsidP="00FD2C42">
      <w:pPr>
        <w:widowControl w:val="0"/>
        <w:adjustRightInd w:val="0"/>
        <w:snapToGrid w:val="0"/>
        <w:spacing w:line="360" w:lineRule="auto"/>
        <w:ind w:firstLineChars="200" w:firstLine="420"/>
        <w:jc w:val="both"/>
        <w:rPr>
          <w:rFonts w:eastAsiaTheme="minorEastAsia"/>
          <w:kern w:val="2"/>
        </w:rPr>
      </w:pPr>
      <w:r w:rsidRPr="00E67D42">
        <w:rPr>
          <w:rFonts w:eastAsiaTheme="minorEastAsia" w:hint="eastAsia"/>
          <w:kern w:val="2"/>
        </w:rPr>
        <w:t>（</w:t>
      </w:r>
      <w:r>
        <w:rPr>
          <w:rFonts w:eastAsiaTheme="minorEastAsia"/>
          <w:kern w:val="2"/>
        </w:rPr>
        <w:t>3</w:t>
      </w:r>
      <w:r w:rsidRPr="00E67D42">
        <w:rPr>
          <w:rFonts w:eastAsiaTheme="minorEastAsia" w:hint="eastAsia"/>
          <w:kern w:val="2"/>
        </w:rPr>
        <w:t>）通过体液运输（</w:t>
      </w:r>
      <w:r w:rsidRPr="00E67D42">
        <w:rPr>
          <w:rFonts w:eastAsiaTheme="minorEastAsia" w:hint="eastAsia"/>
          <w:kern w:val="2"/>
        </w:rPr>
        <w:t>1</w:t>
      </w:r>
      <w:r w:rsidRPr="00E67D42">
        <w:rPr>
          <w:rFonts w:eastAsiaTheme="minorEastAsia" w:hint="eastAsia"/>
          <w:kern w:val="2"/>
        </w:rPr>
        <w:t>分</w:t>
      </w:r>
      <w:r w:rsidRPr="00E67D42">
        <w:rPr>
          <w:rFonts w:eastAsiaTheme="minorEastAsia"/>
          <w:kern w:val="2"/>
        </w:rPr>
        <w:t>）</w:t>
      </w:r>
      <w:r w:rsidRPr="00E67D42">
        <w:rPr>
          <w:rFonts w:eastAsiaTheme="minorEastAsia"/>
          <w:kern w:val="2"/>
        </w:rPr>
        <w:t xml:space="preserve">    </w:t>
      </w:r>
    </w:p>
    <w:p w:rsidR="00350ADE" w:rsidRPr="00E67D42" w:rsidRDefault="004306A7" w:rsidP="00FD2C42">
      <w:pPr>
        <w:widowControl w:val="0"/>
        <w:adjustRightInd w:val="0"/>
        <w:snapToGrid w:val="0"/>
        <w:spacing w:line="360" w:lineRule="auto"/>
        <w:ind w:firstLineChars="200" w:firstLine="420"/>
        <w:jc w:val="both"/>
        <w:rPr>
          <w:rFonts w:eastAsiaTheme="minorEastAsia"/>
          <w:kern w:val="2"/>
        </w:rPr>
      </w:pPr>
      <w:r w:rsidRPr="00E67D42">
        <w:rPr>
          <w:rFonts w:eastAsia="黑体"/>
          <w:color w:val="FF0000"/>
          <w:kern w:val="2"/>
        </w:rPr>
        <w:lastRenderedPageBreak/>
        <w:t>【解析】</w:t>
      </w:r>
      <w:r w:rsidRPr="00E67D42">
        <w:rPr>
          <w:rFonts w:eastAsiaTheme="minorEastAsia" w:hint="eastAsia"/>
          <w:kern w:val="2"/>
        </w:rPr>
        <w:t>（</w:t>
      </w:r>
      <w:r w:rsidRPr="00E67D42">
        <w:rPr>
          <w:rFonts w:eastAsiaTheme="minorEastAsia" w:hint="eastAsia"/>
          <w:kern w:val="2"/>
        </w:rPr>
        <w:t>1</w:t>
      </w:r>
      <w:r w:rsidRPr="00E67D42">
        <w:rPr>
          <w:rFonts w:eastAsiaTheme="minorEastAsia" w:hint="eastAsia"/>
          <w:kern w:val="2"/>
        </w:rPr>
        <w:t>）由题意知，该实验的目的是研究甲状腺激素对小鼠新陈代谢和神经系统兴奋性的影响。甲组小鼠切除甲状腺后，甲状腺激素含量降低，反馈调节下丘脑和垂体分泌促甲状腺激素释放激素和促甲状腺激素，血液中促甲状腺激素释放激素和促甲状腺激素的含量升高。（</w:t>
      </w:r>
      <w:r>
        <w:rPr>
          <w:rFonts w:eastAsiaTheme="minorEastAsia"/>
          <w:kern w:val="2"/>
        </w:rPr>
        <w:t>2</w:t>
      </w:r>
      <w:r w:rsidRPr="00E67D42">
        <w:rPr>
          <w:rFonts w:eastAsiaTheme="minorEastAsia" w:hint="eastAsia"/>
          <w:kern w:val="2"/>
        </w:rPr>
        <w:t>）在甲亢小鼠的低血糖实验中，测得生长激素浓度变化不明显，可能原因是较高浓度的甲状腺激素抑制垂体分泌生长激素，使其产生的生长激素减少</w:t>
      </w:r>
      <w:r w:rsidRPr="00E67D42">
        <w:rPr>
          <w:rFonts w:ascii="MS Mincho" w:eastAsia="MS Mincho" w:hAnsi="MS Mincho" w:cs="MS Mincho" w:hint="eastAsia"/>
          <w:kern w:val="2"/>
        </w:rPr>
        <w:t>​</w:t>
      </w:r>
      <w:r w:rsidRPr="00E67D42">
        <w:rPr>
          <w:rFonts w:eastAsiaTheme="minorEastAsia" w:hint="eastAsia"/>
          <w:kern w:val="2"/>
        </w:rPr>
        <w:t>。放射性</w:t>
      </w:r>
      <w:r w:rsidRPr="00E67D42">
        <w:rPr>
          <w:rFonts w:eastAsiaTheme="minorEastAsia" w:hint="eastAsia"/>
          <w:kern w:val="2"/>
          <w:vertAlign w:val="superscript"/>
        </w:rPr>
        <w:t>1</w:t>
      </w:r>
      <w:r>
        <w:rPr>
          <w:rFonts w:eastAsiaTheme="minorEastAsia" w:hint="eastAsia"/>
          <w:kern w:val="2"/>
          <w:vertAlign w:val="superscript"/>
        </w:rPr>
        <w:t>3</w:t>
      </w:r>
      <w:r w:rsidRPr="00E67D42">
        <w:rPr>
          <w:rFonts w:eastAsiaTheme="minorEastAsia" w:hint="eastAsia"/>
          <w:kern w:val="2"/>
        </w:rPr>
        <w:t>I</w:t>
      </w:r>
      <w:r w:rsidRPr="00E67D42">
        <w:rPr>
          <w:rFonts w:eastAsiaTheme="minorEastAsia" w:hint="eastAsia"/>
          <w:kern w:val="2"/>
        </w:rPr>
        <w:t>用作甲亢的治疗，该治疗法可以有效地破坏甲状腺腺泡上皮而不影响邻近组织，其主要原因是甲状腺细胞能选择性地摄取碘化物，而其他细胞则不吸收。（</w:t>
      </w:r>
      <w:r>
        <w:rPr>
          <w:rFonts w:eastAsiaTheme="minorEastAsia"/>
          <w:kern w:val="2"/>
        </w:rPr>
        <w:t>3</w:t>
      </w:r>
      <w:r w:rsidRPr="00E67D42">
        <w:rPr>
          <w:rFonts w:eastAsiaTheme="minorEastAsia" w:hint="eastAsia"/>
          <w:kern w:val="2"/>
        </w:rPr>
        <w:t>）通常用抽取血样的方法来检测内分泌系统疾病，这利用了激素调节的特点。</w:t>
      </w:r>
    </w:p>
    <w:p w:rsidR="00350ADE" w:rsidRDefault="004306A7" w:rsidP="00FD2C42">
      <w:pPr>
        <w:widowControl w:val="0"/>
        <w:adjustRightInd w:val="0"/>
        <w:snapToGrid w:val="0"/>
        <w:spacing w:line="360" w:lineRule="auto"/>
        <w:ind w:firstLineChars="200" w:firstLine="460"/>
        <w:jc w:val="both"/>
        <w:rPr>
          <w:rFonts w:eastAsiaTheme="minorEastAsia"/>
          <w:kern w:val="2"/>
        </w:rPr>
      </w:pPr>
      <w:r>
        <w:rPr>
          <w:rFonts w:hint="eastAsia"/>
          <w:spacing w:val="10"/>
        </w:rPr>
        <w:t>3.</w:t>
      </w:r>
      <w:r w:rsidRPr="00350ADE">
        <w:rPr>
          <w:rFonts w:eastAsia="黑体"/>
          <w:color w:val="FF0000"/>
          <w:kern w:val="2"/>
        </w:rPr>
        <w:t xml:space="preserve"> </w:t>
      </w:r>
      <w:r w:rsidRPr="00E67D42">
        <w:rPr>
          <w:rFonts w:eastAsiaTheme="minorEastAsia" w:hint="eastAsia"/>
          <w:kern w:val="2"/>
        </w:rPr>
        <w:t>（</w:t>
      </w:r>
      <w:r w:rsidRPr="00E67D42">
        <w:rPr>
          <w:rFonts w:eastAsiaTheme="minorEastAsia" w:hint="eastAsia"/>
          <w:kern w:val="2"/>
        </w:rPr>
        <w:t>1</w:t>
      </w:r>
      <w:r w:rsidRPr="00E67D42">
        <w:rPr>
          <w:rFonts w:eastAsiaTheme="minorEastAsia" w:hint="eastAsia"/>
          <w:kern w:val="2"/>
        </w:rPr>
        <w:t>）属于</w:t>
      </w:r>
      <w:r w:rsidRPr="00E67D42">
        <w:rPr>
          <w:rFonts w:eastAsiaTheme="minorEastAsia"/>
          <w:kern w:val="2"/>
        </w:rPr>
        <w:t xml:space="preserve">    </w:t>
      </w:r>
      <w:r w:rsidRPr="00E67D42">
        <w:rPr>
          <w:rFonts w:eastAsiaTheme="minorEastAsia" w:hint="eastAsia"/>
          <w:kern w:val="2"/>
        </w:rPr>
        <w:t>它是随时间推移一个群落被另一个群落代替的过程</w:t>
      </w:r>
      <w:r w:rsidRPr="00E67D42">
        <w:rPr>
          <w:rFonts w:eastAsiaTheme="minorEastAsia"/>
          <w:kern w:val="2"/>
        </w:rPr>
        <w:t xml:space="preserve">    </w:t>
      </w:r>
    </w:p>
    <w:p w:rsidR="00350ADE" w:rsidRDefault="004306A7" w:rsidP="00FD2C42">
      <w:pPr>
        <w:widowControl w:val="0"/>
        <w:adjustRightInd w:val="0"/>
        <w:snapToGrid w:val="0"/>
        <w:spacing w:line="360" w:lineRule="auto"/>
        <w:ind w:firstLineChars="200" w:firstLine="420"/>
        <w:jc w:val="both"/>
        <w:rPr>
          <w:rFonts w:eastAsiaTheme="minorEastAsia"/>
          <w:kern w:val="2"/>
        </w:rPr>
      </w:pPr>
      <w:r w:rsidRPr="00E67D42">
        <w:rPr>
          <w:rFonts w:eastAsiaTheme="minorEastAsia" w:hint="eastAsia"/>
          <w:kern w:val="2"/>
        </w:rPr>
        <w:t>（</w:t>
      </w:r>
      <w:r>
        <w:rPr>
          <w:rFonts w:eastAsiaTheme="minorEastAsia"/>
          <w:kern w:val="2"/>
        </w:rPr>
        <w:t>2</w:t>
      </w:r>
      <w:r w:rsidRPr="00E67D42">
        <w:rPr>
          <w:rFonts w:eastAsiaTheme="minorEastAsia" w:hint="eastAsia"/>
          <w:kern w:val="2"/>
        </w:rPr>
        <w:t>）林窗逐渐关闭导致林下光照减少，竞争处于劣势逐渐被淘汰</w:t>
      </w:r>
      <w:r w:rsidRPr="00E67D42">
        <w:rPr>
          <w:rFonts w:eastAsiaTheme="minorEastAsia"/>
          <w:kern w:val="2"/>
        </w:rPr>
        <w:t xml:space="preserve">    </w:t>
      </w:r>
    </w:p>
    <w:p w:rsidR="00350ADE" w:rsidRPr="00E67D42" w:rsidRDefault="004306A7" w:rsidP="00FD2C42">
      <w:pPr>
        <w:widowControl w:val="0"/>
        <w:adjustRightInd w:val="0"/>
        <w:snapToGrid w:val="0"/>
        <w:spacing w:line="360" w:lineRule="auto"/>
        <w:ind w:firstLineChars="200" w:firstLine="420"/>
        <w:jc w:val="both"/>
        <w:rPr>
          <w:rFonts w:eastAsiaTheme="minorEastAsia"/>
          <w:kern w:val="2"/>
        </w:rPr>
      </w:pPr>
      <w:r w:rsidRPr="00E67D42">
        <w:rPr>
          <w:rFonts w:eastAsiaTheme="minorEastAsia" w:hint="eastAsia"/>
          <w:kern w:val="2"/>
        </w:rPr>
        <w:t>（</w:t>
      </w:r>
      <w:r>
        <w:rPr>
          <w:rFonts w:eastAsiaTheme="minorEastAsia"/>
          <w:kern w:val="2"/>
        </w:rPr>
        <w:t>3</w:t>
      </w:r>
      <w:r w:rsidRPr="00E67D42">
        <w:rPr>
          <w:rFonts w:eastAsiaTheme="minorEastAsia" w:hint="eastAsia"/>
          <w:kern w:val="2"/>
        </w:rPr>
        <w:t>）定期合理地开采木材</w:t>
      </w:r>
      <w:r w:rsidRPr="00E67D42">
        <w:rPr>
          <w:rFonts w:eastAsiaTheme="minorEastAsia" w:hint="eastAsia"/>
          <w:kern w:val="2"/>
        </w:rPr>
        <w:t>(</w:t>
      </w:r>
      <w:r w:rsidRPr="00E67D42">
        <w:rPr>
          <w:rFonts w:eastAsiaTheme="minorEastAsia" w:hint="eastAsia"/>
          <w:kern w:val="2"/>
        </w:rPr>
        <w:t>或人为制造林窗</w:t>
      </w:r>
      <w:r w:rsidRPr="00E67D42">
        <w:rPr>
          <w:rFonts w:eastAsiaTheme="minorEastAsia" w:hint="eastAsia"/>
          <w:kern w:val="2"/>
        </w:rPr>
        <w:t>)</w:t>
      </w:r>
      <w:r w:rsidRPr="00E67D42">
        <w:rPr>
          <w:rFonts w:eastAsiaTheme="minorEastAsia"/>
          <w:kern w:val="2"/>
        </w:rPr>
        <w:t xml:space="preserve">    </w:t>
      </w:r>
    </w:p>
    <w:p w:rsidR="00350ADE" w:rsidRPr="00E67D42" w:rsidRDefault="004306A7" w:rsidP="00FD2C42">
      <w:pPr>
        <w:widowControl w:val="0"/>
        <w:adjustRightInd w:val="0"/>
        <w:snapToGrid w:val="0"/>
        <w:spacing w:line="360" w:lineRule="auto"/>
        <w:ind w:firstLineChars="200" w:firstLine="420"/>
        <w:jc w:val="both"/>
        <w:rPr>
          <w:rFonts w:eastAsiaTheme="minorEastAsia"/>
          <w:kern w:val="2"/>
        </w:rPr>
      </w:pPr>
      <w:r w:rsidRPr="00E67D42">
        <w:rPr>
          <w:rFonts w:eastAsia="黑体"/>
          <w:color w:val="FF0000"/>
          <w:kern w:val="2"/>
        </w:rPr>
        <w:t>【解析】</w:t>
      </w:r>
      <w:r w:rsidRPr="00E67D42">
        <w:rPr>
          <w:rFonts w:eastAsiaTheme="minorEastAsia" w:hint="eastAsia"/>
          <w:kern w:val="2"/>
        </w:rPr>
        <w:t>（</w:t>
      </w:r>
      <w:r w:rsidRPr="00E67D42">
        <w:rPr>
          <w:rFonts w:eastAsiaTheme="minorEastAsia"/>
          <w:kern w:val="2"/>
        </w:rPr>
        <w:t>1</w:t>
      </w:r>
      <w:r w:rsidRPr="00E67D42">
        <w:rPr>
          <w:rFonts w:eastAsiaTheme="minorEastAsia" w:hint="eastAsia"/>
          <w:kern w:val="2"/>
        </w:rPr>
        <w:t>）</w:t>
      </w:r>
      <w:r w:rsidRPr="00E67D42">
        <w:rPr>
          <w:rFonts w:eastAsiaTheme="minorEastAsia" w:hint="eastAsia"/>
          <w:kern w:val="2"/>
        </w:rPr>
        <w:t>0-40</w:t>
      </w:r>
      <w:r w:rsidRPr="00E67D42">
        <w:rPr>
          <w:rFonts w:eastAsiaTheme="minorEastAsia" w:hint="eastAsia"/>
          <w:kern w:val="2"/>
        </w:rPr>
        <w:t>年间，林窗内物种的发展变化过程是藤本植物和灌木会消失，只剩下了乔木层，体现了随着时间推移一个群落被另一个群落代替的过程，这是群落演替的过程。（</w:t>
      </w:r>
      <w:r w:rsidRPr="00E67D42">
        <w:rPr>
          <w:rFonts w:eastAsiaTheme="minorEastAsia" w:hint="eastAsia"/>
          <w:kern w:val="2"/>
        </w:rPr>
        <w:t>2</w:t>
      </w:r>
      <w:r w:rsidRPr="00E67D42">
        <w:rPr>
          <w:rFonts w:eastAsiaTheme="minorEastAsia" w:hint="eastAsia"/>
          <w:kern w:val="2"/>
        </w:rPr>
        <w:t>）林窗内藤本植物和灌木会消失，其主要原因是他们生活在森林的下层，若林窗关闭，则他们得到的阳光少，竞争处于劣势逐渐被淘汰。（</w:t>
      </w:r>
      <w:r w:rsidRPr="00E67D42">
        <w:rPr>
          <w:rFonts w:eastAsiaTheme="minorEastAsia" w:hint="eastAsia"/>
          <w:kern w:val="2"/>
        </w:rPr>
        <w:t>3</w:t>
      </w:r>
      <w:r w:rsidRPr="00E67D42">
        <w:rPr>
          <w:rFonts w:eastAsiaTheme="minorEastAsia" w:hint="eastAsia"/>
          <w:kern w:val="2"/>
        </w:rPr>
        <w:t>）当林窗区域发展到</w:t>
      </w:r>
      <w:r>
        <w:rPr>
          <w:rFonts w:eastAsiaTheme="minorEastAsia" w:hint="eastAsia"/>
          <w:kern w:val="2"/>
        </w:rPr>
        <w:t>2</w:t>
      </w:r>
      <w:r w:rsidRPr="00E67D42">
        <w:rPr>
          <w:rFonts w:eastAsiaTheme="minorEastAsia" w:hint="eastAsia"/>
          <w:kern w:val="2"/>
        </w:rPr>
        <w:t xml:space="preserve"> - 40</w:t>
      </w:r>
      <w:r w:rsidRPr="00E67D42">
        <w:rPr>
          <w:rFonts w:eastAsiaTheme="minorEastAsia" w:hint="eastAsia"/>
          <w:kern w:val="2"/>
        </w:rPr>
        <w:t>年时，则会出现林窗关闭，森林下层植物获取阳光减少，则会导致动植物种类减少的现象，因此可以通过定期合理地开采木材</w:t>
      </w:r>
      <w:r w:rsidRPr="00E67D42">
        <w:rPr>
          <w:rFonts w:eastAsiaTheme="minorEastAsia" w:hint="eastAsia"/>
          <w:kern w:val="2"/>
        </w:rPr>
        <w:t>(</w:t>
      </w:r>
      <w:r w:rsidRPr="00E67D42">
        <w:rPr>
          <w:rFonts w:eastAsiaTheme="minorEastAsia" w:hint="eastAsia"/>
          <w:kern w:val="2"/>
        </w:rPr>
        <w:t>或人为制造林窗</w:t>
      </w:r>
      <w:r w:rsidRPr="00E67D42">
        <w:rPr>
          <w:rFonts w:eastAsiaTheme="minorEastAsia" w:hint="eastAsia"/>
          <w:kern w:val="2"/>
        </w:rPr>
        <w:t>)</w:t>
      </w:r>
      <w:r w:rsidRPr="00E67D42">
        <w:rPr>
          <w:rFonts w:eastAsiaTheme="minorEastAsia" w:hint="eastAsia"/>
          <w:kern w:val="2"/>
        </w:rPr>
        <w:t>的办法保护生物的多样性。</w:t>
      </w:r>
    </w:p>
    <w:p w:rsidR="00350ADE" w:rsidRDefault="004306A7" w:rsidP="00FD2C42">
      <w:pPr>
        <w:widowControl w:val="0"/>
        <w:adjustRightInd w:val="0"/>
        <w:snapToGrid w:val="0"/>
        <w:spacing w:line="360" w:lineRule="auto"/>
        <w:ind w:firstLineChars="200" w:firstLine="460"/>
        <w:jc w:val="both"/>
        <w:rPr>
          <w:rFonts w:eastAsiaTheme="minorEastAsia"/>
          <w:kern w:val="2"/>
        </w:rPr>
      </w:pPr>
      <w:r>
        <w:rPr>
          <w:rFonts w:hint="eastAsia"/>
          <w:spacing w:val="10"/>
        </w:rPr>
        <w:t>4.</w:t>
      </w:r>
      <w:r w:rsidRPr="00350ADE">
        <w:rPr>
          <w:rFonts w:eastAsia="黑体"/>
          <w:color w:val="FF0000"/>
          <w:kern w:val="2"/>
        </w:rPr>
        <w:t xml:space="preserve"> </w:t>
      </w:r>
      <w:r w:rsidRPr="00E67D42">
        <w:rPr>
          <w:rFonts w:eastAsiaTheme="minorEastAsia" w:hint="eastAsia"/>
          <w:kern w:val="2"/>
        </w:rPr>
        <w:t>（</w:t>
      </w:r>
      <w:r w:rsidRPr="00E67D42">
        <w:rPr>
          <w:rFonts w:eastAsiaTheme="minorEastAsia" w:hint="eastAsia"/>
          <w:kern w:val="2"/>
        </w:rPr>
        <w:t>1</w:t>
      </w:r>
      <w:r w:rsidRPr="00E67D42">
        <w:rPr>
          <w:rFonts w:eastAsiaTheme="minorEastAsia" w:hint="eastAsia"/>
          <w:kern w:val="2"/>
        </w:rPr>
        <w:t>）</w:t>
      </w:r>
      <w:r w:rsidRPr="00E67D42">
        <w:rPr>
          <w:rFonts w:eastAsiaTheme="minorEastAsia" w:hint="eastAsia"/>
          <w:kern w:val="2"/>
        </w:rPr>
        <w:t>F</w:t>
      </w:r>
      <w:r w:rsidRPr="00E67D42">
        <w:rPr>
          <w:rFonts w:eastAsiaTheme="minorEastAsia" w:hint="eastAsia"/>
          <w:kern w:val="2"/>
          <w:vertAlign w:val="subscript"/>
        </w:rPr>
        <w:t>2</w:t>
      </w:r>
      <w:r w:rsidRPr="00E67D42">
        <w:rPr>
          <w:rFonts w:eastAsiaTheme="minorEastAsia" w:hint="eastAsia"/>
          <w:kern w:val="2"/>
        </w:rPr>
        <w:t>果蝇的性状分离比为</w:t>
      </w:r>
      <w:r w:rsidRPr="00E67D42">
        <w:rPr>
          <w:rFonts w:eastAsiaTheme="minorEastAsia" w:hint="eastAsia"/>
          <w:kern w:val="2"/>
        </w:rPr>
        <w:t>9:3:4(</w:t>
      </w:r>
      <w:r w:rsidRPr="00E67D42">
        <w:rPr>
          <w:rFonts w:eastAsiaTheme="minorEastAsia" w:hint="eastAsia"/>
          <w:kern w:val="2"/>
        </w:rPr>
        <w:t>为</w:t>
      </w:r>
      <w:r w:rsidRPr="00E67D42">
        <w:rPr>
          <w:rFonts w:eastAsiaTheme="minorEastAsia" w:hint="eastAsia"/>
          <w:kern w:val="2"/>
        </w:rPr>
        <w:t>9:3:3:1</w:t>
      </w:r>
      <w:r w:rsidRPr="00E67D42">
        <w:rPr>
          <w:rFonts w:eastAsiaTheme="minorEastAsia" w:hint="eastAsia"/>
          <w:kern w:val="2"/>
        </w:rPr>
        <w:t>的变式</w:t>
      </w:r>
      <w:r w:rsidRPr="00E67D42">
        <w:rPr>
          <w:rFonts w:eastAsiaTheme="minorEastAsia" w:hint="eastAsia"/>
          <w:kern w:val="2"/>
        </w:rPr>
        <w:t>)</w:t>
      </w:r>
      <w:r w:rsidRPr="00E67D42">
        <w:rPr>
          <w:rFonts w:eastAsiaTheme="minorEastAsia" w:hint="eastAsia"/>
          <w:kern w:val="2"/>
        </w:rPr>
        <w:t>，符合基因的自由组合定律</w:t>
      </w:r>
      <w:r w:rsidRPr="00E67D42">
        <w:rPr>
          <w:rFonts w:eastAsiaTheme="minorEastAsia"/>
          <w:kern w:val="2"/>
        </w:rPr>
        <w:t xml:space="preserve">    </w:t>
      </w:r>
    </w:p>
    <w:p w:rsidR="00350ADE" w:rsidRPr="00E67D42" w:rsidRDefault="004306A7" w:rsidP="00FD2C42">
      <w:pPr>
        <w:widowControl w:val="0"/>
        <w:adjustRightInd w:val="0"/>
        <w:snapToGrid w:val="0"/>
        <w:spacing w:line="360" w:lineRule="auto"/>
        <w:ind w:firstLineChars="200" w:firstLine="420"/>
        <w:jc w:val="both"/>
        <w:rPr>
          <w:rFonts w:eastAsiaTheme="minorEastAsia"/>
          <w:kern w:val="2"/>
        </w:rPr>
      </w:pPr>
      <w:r w:rsidRPr="00E67D42">
        <w:rPr>
          <w:rFonts w:eastAsiaTheme="minorEastAsia" w:hint="eastAsia"/>
          <w:kern w:val="2"/>
        </w:rPr>
        <w:t>（</w:t>
      </w:r>
      <w:r>
        <w:rPr>
          <w:rFonts w:eastAsiaTheme="minorEastAsia"/>
          <w:kern w:val="2"/>
        </w:rPr>
        <w:t>2</w:t>
      </w:r>
      <w:r w:rsidRPr="00E67D42">
        <w:rPr>
          <w:rFonts w:eastAsiaTheme="minorEastAsia" w:hint="eastAsia"/>
          <w:kern w:val="2"/>
        </w:rPr>
        <w:t>）</w:t>
      </w:r>
      <w:r w:rsidRPr="00E67D42">
        <w:rPr>
          <w:rFonts w:eastAsiaTheme="minorEastAsia" w:hint="eastAsia"/>
          <w:kern w:val="2"/>
        </w:rPr>
        <w:t>A/a</w:t>
      </w:r>
      <w:r w:rsidRPr="00E67D42">
        <w:rPr>
          <w:rFonts w:eastAsiaTheme="minorEastAsia" w:hint="eastAsia"/>
          <w:kern w:val="2"/>
        </w:rPr>
        <w:t>位于常染色体上，</w:t>
      </w:r>
      <w:r w:rsidRPr="00E67D42">
        <w:rPr>
          <w:rFonts w:eastAsiaTheme="minorEastAsia" w:hint="eastAsia"/>
          <w:kern w:val="2"/>
        </w:rPr>
        <w:t>B/b</w:t>
      </w:r>
      <w:r w:rsidRPr="00E67D42">
        <w:rPr>
          <w:rFonts w:eastAsiaTheme="minorEastAsia" w:hint="eastAsia"/>
          <w:kern w:val="2"/>
        </w:rPr>
        <w:t>位于</w:t>
      </w:r>
      <w:r w:rsidRPr="00E67D42">
        <w:rPr>
          <w:rFonts w:eastAsiaTheme="minorEastAsia" w:hint="eastAsia"/>
          <w:kern w:val="2"/>
        </w:rPr>
        <w:t>X</w:t>
      </w:r>
      <w:r w:rsidRPr="00E67D42">
        <w:rPr>
          <w:rFonts w:eastAsiaTheme="minorEastAsia" w:hint="eastAsia"/>
          <w:kern w:val="2"/>
        </w:rPr>
        <w:t>、</w:t>
      </w:r>
      <w:r w:rsidRPr="00E67D42">
        <w:rPr>
          <w:rFonts w:eastAsiaTheme="minorEastAsia" w:hint="eastAsia"/>
          <w:kern w:val="2"/>
        </w:rPr>
        <w:t>Y</w:t>
      </w:r>
      <w:r w:rsidRPr="00E67D42">
        <w:rPr>
          <w:rFonts w:eastAsiaTheme="minorEastAsia" w:hint="eastAsia"/>
          <w:kern w:val="2"/>
        </w:rPr>
        <w:t>染色体上</w:t>
      </w:r>
      <w:r w:rsidRPr="00E67D42">
        <w:rPr>
          <w:rFonts w:eastAsiaTheme="minorEastAsia"/>
          <w:kern w:val="2"/>
        </w:rPr>
        <w:t xml:space="preserve">      </w:t>
      </w:r>
      <w:r w:rsidRPr="00E67D42">
        <w:rPr>
          <w:rFonts w:eastAsiaTheme="minorEastAsia" w:hint="eastAsia"/>
          <w:kern w:val="2"/>
        </w:rPr>
        <w:t>AAX</w:t>
      </w:r>
      <w:r w:rsidRPr="00E67D42">
        <w:rPr>
          <w:rFonts w:eastAsiaTheme="minorEastAsia" w:hint="eastAsia"/>
          <w:kern w:val="2"/>
          <w:vertAlign w:val="superscript"/>
        </w:rPr>
        <w:t>B</w:t>
      </w:r>
      <w:r w:rsidRPr="00E67D42">
        <w:rPr>
          <w:rFonts w:eastAsiaTheme="minorEastAsia" w:hint="eastAsia"/>
          <w:kern w:val="2"/>
        </w:rPr>
        <w:t>X</w:t>
      </w:r>
      <w:r w:rsidRPr="00E67D42">
        <w:rPr>
          <w:rFonts w:eastAsiaTheme="minorEastAsia" w:hint="eastAsia"/>
          <w:kern w:val="2"/>
          <w:vertAlign w:val="superscript"/>
        </w:rPr>
        <w:t>B</w:t>
      </w:r>
      <w:r w:rsidRPr="00E67D42">
        <w:rPr>
          <w:rFonts w:eastAsiaTheme="minorEastAsia" w:hint="eastAsia"/>
          <w:kern w:val="2"/>
        </w:rPr>
        <w:t>、</w:t>
      </w:r>
      <w:r w:rsidRPr="00E67D42">
        <w:rPr>
          <w:rFonts w:eastAsiaTheme="minorEastAsia" w:hint="eastAsia"/>
          <w:kern w:val="2"/>
        </w:rPr>
        <w:t>aaX</w:t>
      </w:r>
      <w:r w:rsidRPr="00E67D42">
        <w:rPr>
          <w:rFonts w:eastAsiaTheme="minorEastAsia" w:hint="eastAsia"/>
          <w:kern w:val="2"/>
          <w:vertAlign w:val="superscript"/>
        </w:rPr>
        <w:t>b</w:t>
      </w:r>
      <w:r w:rsidRPr="00E67D42">
        <w:rPr>
          <w:rFonts w:eastAsiaTheme="minorEastAsia" w:hint="eastAsia"/>
          <w:kern w:val="2"/>
        </w:rPr>
        <w:t>Y</w:t>
      </w:r>
      <w:r w:rsidRPr="00E67D42">
        <w:rPr>
          <w:rFonts w:eastAsiaTheme="minorEastAsia"/>
          <w:kern w:val="2"/>
        </w:rPr>
        <w:t xml:space="preserve">    </w:t>
      </w:r>
    </w:p>
    <w:p w:rsidR="00350ADE" w:rsidRPr="00E67D42" w:rsidRDefault="004306A7" w:rsidP="00FD2C42">
      <w:pPr>
        <w:widowControl w:val="0"/>
        <w:adjustRightInd w:val="0"/>
        <w:snapToGrid w:val="0"/>
        <w:spacing w:line="360" w:lineRule="auto"/>
        <w:ind w:firstLineChars="200" w:firstLine="420"/>
        <w:jc w:val="both"/>
        <w:rPr>
          <w:rFonts w:eastAsiaTheme="minorEastAsia"/>
          <w:kern w:val="2"/>
        </w:rPr>
      </w:pPr>
      <w:r w:rsidRPr="00E67D42">
        <w:rPr>
          <w:rFonts w:eastAsiaTheme="minorEastAsia" w:hint="eastAsia"/>
          <w:kern w:val="2"/>
        </w:rPr>
        <w:t>（</w:t>
      </w:r>
      <w:r>
        <w:rPr>
          <w:rFonts w:eastAsiaTheme="minorEastAsia"/>
          <w:kern w:val="2"/>
        </w:rPr>
        <w:t>3</w:t>
      </w:r>
      <w:r w:rsidRPr="00E67D42">
        <w:rPr>
          <w:rFonts w:eastAsiaTheme="minorEastAsia" w:hint="eastAsia"/>
          <w:kern w:val="2"/>
        </w:rPr>
        <w:t>）将甲品系雄蝇与乙品系雌蝇交配，得</w:t>
      </w:r>
      <w:r w:rsidRPr="00E67D42">
        <w:rPr>
          <w:rFonts w:eastAsiaTheme="minorEastAsia" w:hint="eastAsia"/>
          <w:kern w:val="2"/>
        </w:rPr>
        <w:t>F</w:t>
      </w:r>
      <w:r w:rsidRPr="00E67D42">
        <w:rPr>
          <w:rFonts w:eastAsiaTheme="minorEastAsia" w:hint="eastAsia"/>
          <w:kern w:val="2"/>
          <w:vertAlign w:val="subscript"/>
        </w:rPr>
        <w:t>1</w:t>
      </w:r>
      <w:r w:rsidRPr="00E67D42">
        <w:rPr>
          <w:rFonts w:eastAsiaTheme="minorEastAsia" w:hint="eastAsia"/>
          <w:kern w:val="2"/>
        </w:rPr>
        <w:t>；将</w:t>
      </w:r>
      <w:r w:rsidRPr="00E67D42">
        <w:rPr>
          <w:rFonts w:eastAsiaTheme="minorEastAsia" w:hint="eastAsia"/>
          <w:kern w:val="2"/>
        </w:rPr>
        <w:t>F</w:t>
      </w:r>
      <w:r w:rsidRPr="00E67D42">
        <w:rPr>
          <w:rFonts w:eastAsiaTheme="minorEastAsia" w:hint="eastAsia"/>
          <w:kern w:val="2"/>
          <w:vertAlign w:val="subscript"/>
        </w:rPr>
        <w:t>1</w:t>
      </w:r>
      <w:r w:rsidRPr="00E67D42">
        <w:rPr>
          <w:rFonts w:eastAsiaTheme="minorEastAsia" w:hint="eastAsia"/>
          <w:kern w:val="2"/>
        </w:rPr>
        <w:t>雌雄果蝇交配得</w:t>
      </w:r>
      <w:r w:rsidRPr="00E67D42">
        <w:rPr>
          <w:rFonts w:eastAsiaTheme="minorEastAsia" w:hint="eastAsia"/>
          <w:kern w:val="2"/>
        </w:rPr>
        <w:t>F</w:t>
      </w:r>
      <w:r w:rsidRPr="00E67D42">
        <w:rPr>
          <w:rFonts w:eastAsiaTheme="minorEastAsia" w:hint="eastAsia"/>
          <w:kern w:val="2"/>
          <w:vertAlign w:val="subscript"/>
        </w:rPr>
        <w:t>2</w:t>
      </w:r>
      <w:r w:rsidRPr="00E67D42">
        <w:rPr>
          <w:rFonts w:eastAsiaTheme="minorEastAsia" w:hint="eastAsia"/>
          <w:kern w:val="2"/>
        </w:rPr>
        <w:t>，单独统计每个杂交组合中</w:t>
      </w:r>
      <w:r w:rsidRPr="00E67D42">
        <w:rPr>
          <w:rFonts w:eastAsiaTheme="minorEastAsia" w:hint="eastAsia"/>
          <w:kern w:val="2"/>
        </w:rPr>
        <w:t>F</w:t>
      </w:r>
      <w:r w:rsidRPr="00E67D42">
        <w:rPr>
          <w:rFonts w:eastAsiaTheme="minorEastAsia" w:hint="eastAsia"/>
          <w:kern w:val="2"/>
          <w:vertAlign w:val="subscript"/>
        </w:rPr>
        <w:t>1</w:t>
      </w:r>
      <w:r w:rsidRPr="00E67D42">
        <w:rPr>
          <w:rFonts w:eastAsiaTheme="minorEastAsia" w:hint="eastAsia"/>
          <w:kern w:val="2"/>
        </w:rPr>
        <w:t>、</w:t>
      </w:r>
      <w:r w:rsidRPr="00E67D42">
        <w:rPr>
          <w:rFonts w:eastAsiaTheme="minorEastAsia" w:hint="eastAsia"/>
          <w:kern w:val="2"/>
        </w:rPr>
        <w:t>F</w:t>
      </w:r>
      <w:r w:rsidRPr="00E67D42">
        <w:rPr>
          <w:rFonts w:eastAsiaTheme="minorEastAsia" w:hint="eastAsia"/>
          <w:kern w:val="2"/>
          <w:vertAlign w:val="subscript"/>
        </w:rPr>
        <w:t>2</w:t>
      </w:r>
      <w:r w:rsidRPr="00E67D42">
        <w:rPr>
          <w:rFonts w:eastAsiaTheme="minorEastAsia" w:hint="eastAsia"/>
          <w:kern w:val="2"/>
        </w:rPr>
        <w:t>的翅形及比例。若有的杂交组合中，</w:t>
      </w:r>
      <w:r w:rsidRPr="00E67D42">
        <w:rPr>
          <w:rFonts w:eastAsiaTheme="minorEastAsia" w:hint="eastAsia"/>
          <w:kern w:val="2"/>
        </w:rPr>
        <w:t>F</w:t>
      </w:r>
      <w:r w:rsidRPr="00E67D42">
        <w:rPr>
          <w:rFonts w:eastAsiaTheme="minorEastAsia" w:hint="eastAsia"/>
          <w:kern w:val="2"/>
          <w:vertAlign w:val="subscript"/>
        </w:rPr>
        <w:t>1</w:t>
      </w:r>
      <w:r w:rsidRPr="00E67D42">
        <w:rPr>
          <w:rFonts w:eastAsiaTheme="minorEastAsia" w:hint="eastAsia"/>
          <w:kern w:val="2"/>
        </w:rPr>
        <w:t>为长翅</w:t>
      </w:r>
      <w:r w:rsidRPr="00E67D42">
        <w:rPr>
          <w:rFonts w:eastAsiaTheme="minorEastAsia" w:hint="eastAsia"/>
          <w:kern w:val="2"/>
        </w:rPr>
        <w:t>:</w:t>
      </w:r>
      <w:r w:rsidRPr="00E67D42">
        <w:rPr>
          <w:rFonts w:eastAsiaTheme="minorEastAsia" w:hint="eastAsia"/>
          <w:kern w:val="2"/>
        </w:rPr>
        <w:t>小翅</w:t>
      </w:r>
      <w:r w:rsidRPr="00E67D42">
        <w:rPr>
          <w:rFonts w:eastAsiaTheme="minorEastAsia" w:hint="eastAsia"/>
          <w:kern w:val="2"/>
        </w:rPr>
        <w:t>=1:1</w:t>
      </w:r>
      <w:r w:rsidRPr="00E67D42">
        <w:rPr>
          <w:rFonts w:eastAsiaTheme="minorEastAsia" w:hint="eastAsia"/>
          <w:kern w:val="2"/>
        </w:rPr>
        <w:t>，</w:t>
      </w:r>
      <w:r w:rsidRPr="00E67D42">
        <w:rPr>
          <w:rFonts w:eastAsiaTheme="minorEastAsia" w:hint="eastAsia"/>
          <w:kern w:val="2"/>
        </w:rPr>
        <w:t>F</w:t>
      </w:r>
      <w:r w:rsidRPr="00E67D42">
        <w:rPr>
          <w:rFonts w:eastAsiaTheme="minorEastAsia" w:hint="eastAsia"/>
          <w:kern w:val="2"/>
          <w:vertAlign w:val="subscript"/>
        </w:rPr>
        <w:t>2</w:t>
      </w:r>
      <w:r w:rsidRPr="00E67D42">
        <w:rPr>
          <w:rFonts w:eastAsiaTheme="minorEastAsia" w:hint="eastAsia"/>
          <w:kern w:val="2"/>
        </w:rPr>
        <w:t>中长翅</w:t>
      </w:r>
      <w:r w:rsidRPr="00E67D42">
        <w:rPr>
          <w:rFonts w:eastAsiaTheme="minorEastAsia" w:hint="eastAsia"/>
          <w:kern w:val="2"/>
        </w:rPr>
        <w:t>:</w:t>
      </w:r>
      <w:r w:rsidRPr="00E67D42">
        <w:rPr>
          <w:rFonts w:eastAsiaTheme="minorEastAsia" w:hint="eastAsia"/>
          <w:kern w:val="2"/>
        </w:rPr>
        <w:t>小翅</w:t>
      </w:r>
      <w:r w:rsidRPr="00E67D42">
        <w:rPr>
          <w:rFonts w:eastAsiaTheme="minorEastAsia" w:hint="eastAsia"/>
          <w:kern w:val="2"/>
        </w:rPr>
        <w:t>:</w:t>
      </w:r>
      <w:r w:rsidRPr="00E67D42">
        <w:rPr>
          <w:rFonts w:eastAsiaTheme="minorEastAsia" w:hint="eastAsia"/>
          <w:kern w:val="2"/>
        </w:rPr>
        <w:t>残翅</w:t>
      </w:r>
      <w:r w:rsidRPr="00E67D42">
        <w:rPr>
          <w:rFonts w:eastAsiaTheme="minorEastAsia" w:hint="eastAsia"/>
          <w:kern w:val="2"/>
        </w:rPr>
        <w:t>=3:3:2</w:t>
      </w:r>
      <w:r w:rsidRPr="00E67D42">
        <w:rPr>
          <w:rFonts w:eastAsiaTheme="minorEastAsia" w:hint="eastAsia"/>
          <w:kern w:val="2"/>
        </w:rPr>
        <w:t>，则假设</w:t>
      </w:r>
      <w:r w:rsidRPr="00E67D42">
        <w:rPr>
          <w:rFonts w:ascii="宋体" w:hAnsi="宋体" w:cs="宋体" w:hint="eastAsia"/>
          <w:kern w:val="2"/>
        </w:rPr>
        <w:t>①</w:t>
      </w:r>
      <w:r w:rsidRPr="00E67D42">
        <w:rPr>
          <w:rFonts w:eastAsiaTheme="minorEastAsia" w:hint="eastAsia"/>
          <w:kern w:val="2"/>
        </w:rPr>
        <w:t>成立；若有的杂交组合中，</w:t>
      </w:r>
      <w:r w:rsidRPr="00E67D42">
        <w:rPr>
          <w:rFonts w:eastAsiaTheme="minorEastAsia" w:hint="eastAsia"/>
          <w:kern w:val="2"/>
        </w:rPr>
        <w:t>F</w:t>
      </w:r>
      <w:r w:rsidRPr="00E67D42">
        <w:rPr>
          <w:rFonts w:eastAsiaTheme="minorEastAsia" w:hint="eastAsia"/>
          <w:kern w:val="2"/>
          <w:vertAlign w:val="subscript"/>
        </w:rPr>
        <w:t>1</w:t>
      </w:r>
      <w:r w:rsidRPr="00E67D42">
        <w:rPr>
          <w:rFonts w:eastAsiaTheme="minorEastAsia" w:hint="eastAsia"/>
          <w:kern w:val="2"/>
        </w:rPr>
        <w:t>为长翅，</w:t>
      </w:r>
      <w:r w:rsidRPr="00E67D42">
        <w:rPr>
          <w:rFonts w:eastAsiaTheme="minorEastAsia" w:hint="eastAsia"/>
          <w:kern w:val="2"/>
        </w:rPr>
        <w:t>F</w:t>
      </w:r>
      <w:r w:rsidRPr="00E67D42">
        <w:rPr>
          <w:rFonts w:eastAsiaTheme="minorEastAsia" w:hint="eastAsia"/>
          <w:kern w:val="2"/>
          <w:vertAlign w:val="subscript"/>
        </w:rPr>
        <w:t>2</w:t>
      </w:r>
      <w:r w:rsidRPr="00E67D42">
        <w:rPr>
          <w:rFonts w:eastAsiaTheme="minorEastAsia" w:hint="eastAsia"/>
          <w:kern w:val="2"/>
        </w:rPr>
        <w:t>中长翅</w:t>
      </w:r>
      <w:r w:rsidRPr="00E67D42">
        <w:rPr>
          <w:rFonts w:eastAsiaTheme="minorEastAsia" w:hint="eastAsia"/>
          <w:kern w:val="2"/>
        </w:rPr>
        <w:t>:</w:t>
      </w:r>
      <w:r w:rsidRPr="00E67D42">
        <w:rPr>
          <w:rFonts w:eastAsiaTheme="minorEastAsia" w:hint="eastAsia"/>
          <w:kern w:val="2"/>
        </w:rPr>
        <w:t>小翅</w:t>
      </w:r>
      <w:r w:rsidRPr="00E67D42">
        <w:rPr>
          <w:rFonts w:eastAsiaTheme="minorEastAsia" w:hint="eastAsia"/>
          <w:kern w:val="2"/>
        </w:rPr>
        <w:t>:</w:t>
      </w:r>
      <w:r w:rsidRPr="00E67D42">
        <w:rPr>
          <w:rFonts w:eastAsiaTheme="minorEastAsia" w:hint="eastAsia"/>
          <w:kern w:val="2"/>
        </w:rPr>
        <w:t>残翅</w:t>
      </w:r>
      <w:r w:rsidRPr="00E67D42">
        <w:rPr>
          <w:rFonts w:eastAsiaTheme="minorEastAsia" w:hint="eastAsia"/>
          <w:kern w:val="2"/>
        </w:rPr>
        <w:t>=9:3:4</w:t>
      </w:r>
      <w:r w:rsidRPr="00E67D42">
        <w:rPr>
          <w:rFonts w:eastAsiaTheme="minorEastAsia" w:hint="eastAsia"/>
          <w:kern w:val="2"/>
        </w:rPr>
        <w:t>，则假设</w:t>
      </w:r>
      <w:r w:rsidRPr="00E67D42">
        <w:rPr>
          <w:rFonts w:ascii="宋体" w:hAnsi="宋体" w:cs="宋体" w:hint="eastAsia"/>
          <w:kern w:val="2"/>
        </w:rPr>
        <w:t>②</w:t>
      </w:r>
      <w:r w:rsidRPr="00E67D42">
        <w:rPr>
          <w:rFonts w:eastAsiaTheme="minorEastAsia" w:hint="eastAsia"/>
          <w:kern w:val="2"/>
        </w:rPr>
        <w:t>成立。（</w:t>
      </w:r>
      <w:r w:rsidRPr="00E67D42">
        <w:rPr>
          <w:rFonts w:eastAsiaTheme="minorEastAsia" w:hint="eastAsia"/>
          <w:kern w:val="2"/>
        </w:rPr>
        <w:t>4</w:t>
      </w:r>
      <w:r w:rsidRPr="00E67D42">
        <w:rPr>
          <w:rFonts w:eastAsiaTheme="minorEastAsia" w:hint="eastAsia"/>
          <w:kern w:val="2"/>
        </w:rPr>
        <w:t>分</w:t>
      </w:r>
      <w:r w:rsidRPr="00E67D42">
        <w:rPr>
          <w:rFonts w:eastAsiaTheme="minorEastAsia"/>
          <w:kern w:val="2"/>
        </w:rPr>
        <w:t>）</w:t>
      </w:r>
      <w:r w:rsidRPr="00E67D42">
        <w:rPr>
          <w:rFonts w:eastAsiaTheme="minorEastAsia"/>
          <w:kern w:val="2"/>
        </w:rPr>
        <w:t xml:space="preserve">    </w:t>
      </w:r>
    </w:p>
    <w:p w:rsidR="00350ADE" w:rsidRDefault="004306A7" w:rsidP="005F2AE7">
      <w:pPr>
        <w:widowControl w:val="0"/>
        <w:adjustRightInd w:val="0"/>
        <w:snapToGrid w:val="0"/>
        <w:spacing w:line="360" w:lineRule="auto"/>
        <w:ind w:firstLineChars="200" w:firstLine="420"/>
        <w:jc w:val="both"/>
        <w:rPr>
          <w:rFonts w:eastAsiaTheme="minorEastAsia"/>
          <w:kern w:val="2"/>
        </w:rPr>
      </w:pPr>
      <w:r w:rsidRPr="00E67D42">
        <w:rPr>
          <w:rFonts w:eastAsia="黑体"/>
          <w:color w:val="FF0000"/>
          <w:kern w:val="2"/>
        </w:rPr>
        <w:t>【解析】</w:t>
      </w:r>
      <w:r w:rsidRPr="00E67D42">
        <w:rPr>
          <w:rFonts w:eastAsiaTheme="minorEastAsia" w:hint="eastAsia"/>
          <w:kern w:val="2"/>
        </w:rPr>
        <w:t>（</w:t>
      </w:r>
      <w:r w:rsidRPr="00E67D42">
        <w:rPr>
          <w:rFonts w:eastAsiaTheme="minorEastAsia" w:hint="eastAsia"/>
          <w:kern w:val="2"/>
        </w:rPr>
        <w:t>1</w:t>
      </w:r>
      <w:r w:rsidRPr="00E67D42">
        <w:rPr>
          <w:rFonts w:eastAsiaTheme="minorEastAsia" w:hint="eastAsia"/>
          <w:kern w:val="2"/>
        </w:rPr>
        <w:t>）图示显示：</w:t>
      </w:r>
      <w:r w:rsidRPr="00E67D42">
        <w:rPr>
          <w:rFonts w:eastAsiaTheme="minorEastAsia" w:hint="eastAsia"/>
          <w:kern w:val="2"/>
        </w:rPr>
        <w:t>F</w:t>
      </w:r>
      <w:r w:rsidRPr="00E67D42">
        <w:rPr>
          <w:rFonts w:eastAsiaTheme="minorEastAsia" w:hint="eastAsia"/>
          <w:kern w:val="2"/>
          <w:vertAlign w:val="subscript"/>
        </w:rPr>
        <w:t>2</w:t>
      </w:r>
      <w:r w:rsidRPr="00E67D42">
        <w:rPr>
          <w:rFonts w:eastAsiaTheme="minorEastAsia" w:hint="eastAsia"/>
          <w:kern w:val="2"/>
        </w:rPr>
        <w:t>的长翅</w:t>
      </w:r>
      <w:r w:rsidRPr="00E67D42">
        <w:rPr>
          <w:rFonts w:ascii="宋体" w:hAnsi="宋体" w:cs="宋体" w:hint="eastAsia"/>
          <w:kern w:val="2"/>
        </w:rPr>
        <w:t>∶</w:t>
      </w:r>
      <w:r w:rsidRPr="00E67D42">
        <w:rPr>
          <w:rFonts w:eastAsiaTheme="minorEastAsia" w:hint="eastAsia"/>
          <w:kern w:val="2"/>
        </w:rPr>
        <w:t>小翅</w:t>
      </w:r>
      <w:r w:rsidRPr="00E67D42">
        <w:rPr>
          <w:rFonts w:ascii="宋体" w:hAnsi="宋体" w:cs="宋体" w:hint="eastAsia"/>
          <w:kern w:val="2"/>
        </w:rPr>
        <w:t>∶</w:t>
      </w:r>
      <w:r w:rsidRPr="00E67D42">
        <w:rPr>
          <w:rFonts w:eastAsiaTheme="minorEastAsia" w:hint="eastAsia"/>
          <w:kern w:val="2"/>
        </w:rPr>
        <w:t>残翅＝</w:t>
      </w:r>
      <w:r w:rsidRPr="00E67D42">
        <w:rPr>
          <w:rFonts w:eastAsiaTheme="minorEastAsia" w:hint="eastAsia"/>
          <w:kern w:val="2"/>
        </w:rPr>
        <w:t>9</w:t>
      </w:r>
      <w:r w:rsidRPr="00E67D42">
        <w:rPr>
          <w:rFonts w:ascii="宋体" w:hAnsi="宋体" w:cs="宋体" w:hint="eastAsia"/>
          <w:kern w:val="2"/>
        </w:rPr>
        <w:t>∶</w:t>
      </w:r>
      <w:r w:rsidRPr="00E67D42">
        <w:rPr>
          <w:rFonts w:eastAsiaTheme="minorEastAsia" w:hint="eastAsia"/>
          <w:kern w:val="2"/>
        </w:rPr>
        <w:t>3</w:t>
      </w:r>
      <w:r w:rsidRPr="00E67D42">
        <w:rPr>
          <w:rFonts w:ascii="宋体" w:hAnsi="宋体" w:cs="宋体" w:hint="eastAsia"/>
          <w:kern w:val="2"/>
        </w:rPr>
        <w:t>∶</w:t>
      </w:r>
      <w:r w:rsidRPr="00E67D42">
        <w:rPr>
          <w:rFonts w:eastAsiaTheme="minorEastAsia" w:hint="eastAsia"/>
          <w:kern w:val="2"/>
        </w:rPr>
        <w:t>4</w:t>
      </w:r>
      <w:r w:rsidRPr="00E67D42">
        <w:rPr>
          <w:rFonts w:eastAsiaTheme="minorEastAsia" w:hint="eastAsia"/>
          <w:kern w:val="2"/>
        </w:rPr>
        <w:t>，为</w:t>
      </w:r>
      <w:r w:rsidRPr="00E67D42">
        <w:rPr>
          <w:rFonts w:eastAsiaTheme="minorEastAsia" w:hint="eastAsia"/>
          <w:kern w:val="2"/>
        </w:rPr>
        <w:t>9</w:t>
      </w:r>
      <w:r w:rsidRPr="00E67D42">
        <w:rPr>
          <w:rFonts w:ascii="宋体" w:hAnsi="宋体" w:cs="宋体" w:hint="eastAsia"/>
          <w:kern w:val="2"/>
        </w:rPr>
        <w:t>∶</w:t>
      </w:r>
      <w:r w:rsidRPr="00E67D42">
        <w:rPr>
          <w:rFonts w:eastAsiaTheme="minorEastAsia" w:hint="eastAsia"/>
          <w:kern w:val="2"/>
        </w:rPr>
        <w:t>3</w:t>
      </w:r>
      <w:r w:rsidRPr="00E67D42">
        <w:rPr>
          <w:rFonts w:ascii="宋体" w:hAnsi="宋体" w:cs="宋体" w:hint="eastAsia"/>
          <w:kern w:val="2"/>
        </w:rPr>
        <w:t>∶</w:t>
      </w:r>
      <w:r w:rsidRPr="00E67D42">
        <w:rPr>
          <w:rFonts w:eastAsiaTheme="minorEastAsia" w:hint="eastAsia"/>
          <w:kern w:val="2"/>
        </w:rPr>
        <w:t>3</w:t>
      </w:r>
      <w:r w:rsidRPr="00E67D42">
        <w:rPr>
          <w:rFonts w:ascii="宋体" w:hAnsi="宋体" w:cs="宋体" w:hint="eastAsia"/>
          <w:kern w:val="2"/>
        </w:rPr>
        <w:t>∶</w:t>
      </w:r>
      <w:r w:rsidRPr="00E67D42">
        <w:rPr>
          <w:rFonts w:eastAsiaTheme="minorEastAsia" w:hint="eastAsia"/>
          <w:kern w:val="2"/>
        </w:rPr>
        <w:t>1</w:t>
      </w:r>
      <w:r w:rsidRPr="00E67D42">
        <w:rPr>
          <w:rFonts w:eastAsiaTheme="minorEastAsia" w:hint="eastAsia"/>
          <w:kern w:val="2"/>
        </w:rPr>
        <w:t>的变式，说明</w:t>
      </w:r>
      <w:r w:rsidRPr="00E67D42">
        <w:rPr>
          <w:rFonts w:eastAsiaTheme="minorEastAsia" w:hint="eastAsia"/>
          <w:kern w:val="2"/>
        </w:rPr>
        <w:t>F</w:t>
      </w:r>
      <w:r w:rsidRPr="00E67D42">
        <w:rPr>
          <w:rFonts w:eastAsiaTheme="minorEastAsia" w:hint="eastAsia"/>
          <w:kern w:val="2"/>
          <w:vertAlign w:val="subscript"/>
        </w:rPr>
        <w:t>1</w:t>
      </w:r>
      <w:r w:rsidRPr="00E67D42">
        <w:rPr>
          <w:rFonts w:eastAsiaTheme="minorEastAsia" w:hint="eastAsia"/>
          <w:kern w:val="2"/>
        </w:rPr>
        <w:t>长翅果蝇能产生四种数量相等的配子，从而说明控制翅形的两对等位基因分别位于两对同源染色体上，因此</w:t>
      </w:r>
      <w:r w:rsidRPr="00E67D42">
        <w:rPr>
          <w:rFonts w:eastAsiaTheme="minorEastAsia" w:hint="eastAsia"/>
          <w:kern w:val="2"/>
        </w:rPr>
        <w:t>A/a</w:t>
      </w:r>
      <w:r w:rsidRPr="00E67D42">
        <w:rPr>
          <w:rFonts w:eastAsiaTheme="minorEastAsia" w:hint="eastAsia"/>
          <w:kern w:val="2"/>
        </w:rPr>
        <w:t>和</w:t>
      </w:r>
      <w:r w:rsidRPr="00E67D42">
        <w:rPr>
          <w:rFonts w:eastAsiaTheme="minorEastAsia" w:hint="eastAsia"/>
          <w:kern w:val="2"/>
        </w:rPr>
        <w:t>B/b</w:t>
      </w:r>
      <w:r w:rsidRPr="00E67D42">
        <w:rPr>
          <w:rFonts w:eastAsiaTheme="minorEastAsia" w:hint="eastAsia"/>
          <w:kern w:val="2"/>
        </w:rPr>
        <w:t>的遗传符合基因的自由组合定律。（</w:t>
      </w:r>
      <w:r>
        <w:rPr>
          <w:rFonts w:eastAsiaTheme="minorEastAsia"/>
          <w:kern w:val="2"/>
        </w:rPr>
        <w:t>2</w:t>
      </w:r>
      <w:r w:rsidRPr="00E67D42">
        <w:rPr>
          <w:rFonts w:eastAsiaTheme="minorEastAsia" w:hint="eastAsia"/>
          <w:kern w:val="2"/>
        </w:rPr>
        <w:t>）已知当</w:t>
      </w:r>
      <w:r w:rsidRPr="00E67D42">
        <w:rPr>
          <w:rFonts w:eastAsiaTheme="minorEastAsia" w:hint="eastAsia"/>
          <w:kern w:val="2"/>
        </w:rPr>
        <w:t>A</w:t>
      </w:r>
      <w:r w:rsidRPr="00E67D42">
        <w:rPr>
          <w:rFonts w:eastAsiaTheme="minorEastAsia" w:hint="eastAsia"/>
          <w:kern w:val="2"/>
        </w:rPr>
        <w:t>和</w:t>
      </w:r>
      <w:r w:rsidRPr="00E67D42">
        <w:rPr>
          <w:rFonts w:eastAsiaTheme="minorEastAsia" w:hint="eastAsia"/>
          <w:kern w:val="2"/>
        </w:rPr>
        <w:t>B</w:t>
      </w:r>
      <w:r w:rsidRPr="00E67D42">
        <w:rPr>
          <w:rFonts w:eastAsiaTheme="minorEastAsia" w:hint="eastAsia"/>
          <w:kern w:val="2"/>
        </w:rPr>
        <w:t>同时存在时表现为长翅，有</w:t>
      </w:r>
      <w:r w:rsidRPr="00E67D42">
        <w:rPr>
          <w:rFonts w:eastAsiaTheme="minorEastAsia" w:hint="eastAsia"/>
          <w:kern w:val="2"/>
        </w:rPr>
        <w:t>A</w:t>
      </w:r>
      <w:r w:rsidRPr="00E67D42">
        <w:rPr>
          <w:rFonts w:eastAsiaTheme="minorEastAsia" w:hint="eastAsia"/>
          <w:kern w:val="2"/>
        </w:rPr>
        <w:t>无</w:t>
      </w:r>
      <w:r w:rsidRPr="00E67D42">
        <w:rPr>
          <w:rFonts w:eastAsiaTheme="minorEastAsia" w:hint="eastAsia"/>
          <w:kern w:val="2"/>
        </w:rPr>
        <w:t>B</w:t>
      </w:r>
      <w:r w:rsidRPr="00E67D42">
        <w:rPr>
          <w:rFonts w:eastAsiaTheme="minorEastAsia" w:hint="eastAsia"/>
          <w:kern w:val="2"/>
        </w:rPr>
        <w:t>时表现为小翅，无</w:t>
      </w:r>
      <w:r w:rsidRPr="00E67D42">
        <w:rPr>
          <w:rFonts w:eastAsiaTheme="minorEastAsia" w:hint="eastAsia"/>
          <w:kern w:val="2"/>
        </w:rPr>
        <w:t>A</w:t>
      </w:r>
      <w:r w:rsidRPr="00E67D42">
        <w:rPr>
          <w:rFonts w:eastAsiaTheme="minorEastAsia" w:hint="eastAsia"/>
          <w:kern w:val="2"/>
        </w:rPr>
        <w:t>基因时表现为残翅，说明</w:t>
      </w:r>
      <w:r w:rsidRPr="00E67D42">
        <w:rPr>
          <w:rFonts w:eastAsiaTheme="minorEastAsia" w:hint="eastAsia"/>
          <w:kern w:val="2"/>
        </w:rPr>
        <w:t>A</w:t>
      </w:r>
      <w:r w:rsidRPr="00E67D42">
        <w:rPr>
          <w:rFonts w:eastAsiaTheme="minorEastAsia" w:hint="eastAsia"/>
          <w:kern w:val="2"/>
        </w:rPr>
        <w:t>和</w:t>
      </w:r>
      <w:r w:rsidRPr="00E67D42">
        <w:rPr>
          <w:rFonts w:eastAsiaTheme="minorEastAsia" w:hint="eastAsia"/>
          <w:kern w:val="2"/>
        </w:rPr>
        <w:t>a</w:t>
      </w:r>
      <w:r w:rsidRPr="00E67D42">
        <w:rPr>
          <w:rFonts w:eastAsiaTheme="minorEastAsia" w:hint="eastAsia"/>
          <w:kern w:val="2"/>
        </w:rPr>
        <w:t>决定翅的有无，</w:t>
      </w:r>
      <w:r w:rsidRPr="00E67D42">
        <w:rPr>
          <w:rFonts w:eastAsiaTheme="minorEastAsia" w:hint="eastAsia"/>
          <w:kern w:val="2"/>
        </w:rPr>
        <w:t>B</w:t>
      </w:r>
      <w:r w:rsidRPr="00E67D42">
        <w:rPr>
          <w:rFonts w:eastAsiaTheme="minorEastAsia" w:hint="eastAsia"/>
          <w:kern w:val="2"/>
        </w:rPr>
        <w:t>和</w:t>
      </w:r>
      <w:r w:rsidRPr="00E67D42">
        <w:rPr>
          <w:rFonts w:eastAsiaTheme="minorEastAsia" w:hint="eastAsia"/>
          <w:kern w:val="2"/>
        </w:rPr>
        <w:t>b</w:t>
      </w:r>
      <w:r w:rsidRPr="00E67D42">
        <w:rPr>
          <w:rFonts w:eastAsiaTheme="minorEastAsia" w:hint="eastAsia"/>
          <w:kern w:val="2"/>
        </w:rPr>
        <w:t>控制翅的长短。在</w:t>
      </w:r>
      <w:r w:rsidRPr="00E67D42">
        <w:rPr>
          <w:rFonts w:eastAsiaTheme="minorEastAsia" w:hint="eastAsia"/>
          <w:kern w:val="2"/>
        </w:rPr>
        <w:t xml:space="preserve"> F</w:t>
      </w:r>
      <w:r w:rsidRPr="00E67D42">
        <w:rPr>
          <w:rFonts w:eastAsiaTheme="minorEastAsia" w:hint="eastAsia"/>
          <w:kern w:val="2"/>
          <w:vertAlign w:val="subscript"/>
        </w:rPr>
        <w:t>2</w:t>
      </w:r>
      <w:r w:rsidRPr="00E67D42">
        <w:rPr>
          <w:rFonts w:eastAsiaTheme="minorEastAsia" w:hint="eastAsia"/>
          <w:kern w:val="2"/>
        </w:rPr>
        <w:t>中，小翅果蝇均为雄性，结合对</w:t>
      </w:r>
      <w:r w:rsidRPr="00E67D42">
        <w:rPr>
          <w:rFonts w:eastAsiaTheme="minorEastAsia"/>
          <w:kern w:val="2"/>
        </w:rPr>
        <w:t>(1)</w:t>
      </w:r>
      <w:r w:rsidRPr="00E67D42">
        <w:rPr>
          <w:rFonts w:eastAsiaTheme="minorEastAsia" w:hint="eastAsia"/>
          <w:kern w:val="2"/>
        </w:rPr>
        <w:t>的分析可推知，等位基因</w:t>
      </w:r>
      <w:r w:rsidRPr="00E67D42">
        <w:rPr>
          <w:rFonts w:eastAsiaTheme="minorEastAsia" w:hint="eastAsia"/>
          <w:kern w:val="2"/>
        </w:rPr>
        <w:t>A</w:t>
      </w:r>
      <w:r w:rsidRPr="00E67D42">
        <w:rPr>
          <w:rFonts w:eastAsiaTheme="minorEastAsia" w:hint="eastAsia"/>
          <w:kern w:val="2"/>
        </w:rPr>
        <w:t>和</w:t>
      </w:r>
      <w:r w:rsidRPr="00E67D42">
        <w:rPr>
          <w:rFonts w:eastAsiaTheme="minorEastAsia" w:hint="eastAsia"/>
          <w:kern w:val="2"/>
        </w:rPr>
        <w:t>a</w:t>
      </w:r>
      <w:r w:rsidRPr="00E67D42">
        <w:rPr>
          <w:rFonts w:eastAsiaTheme="minorEastAsia" w:hint="eastAsia"/>
          <w:kern w:val="2"/>
        </w:rPr>
        <w:t>位于常染色体上，</w:t>
      </w:r>
      <w:r w:rsidRPr="00E67D42">
        <w:rPr>
          <w:rFonts w:eastAsiaTheme="minorEastAsia" w:hint="eastAsia"/>
          <w:kern w:val="2"/>
        </w:rPr>
        <w:t>B</w:t>
      </w:r>
      <w:r w:rsidRPr="00E67D42">
        <w:rPr>
          <w:rFonts w:eastAsiaTheme="minorEastAsia" w:hint="eastAsia"/>
          <w:kern w:val="2"/>
        </w:rPr>
        <w:t>和</w:t>
      </w:r>
      <w:r w:rsidRPr="00E67D42">
        <w:rPr>
          <w:rFonts w:eastAsiaTheme="minorEastAsia" w:hint="eastAsia"/>
          <w:kern w:val="2"/>
        </w:rPr>
        <w:t>b</w:t>
      </w:r>
      <w:r w:rsidRPr="00E67D42">
        <w:rPr>
          <w:rFonts w:eastAsiaTheme="minorEastAsia" w:hint="eastAsia"/>
          <w:kern w:val="2"/>
        </w:rPr>
        <w:t>位于性染色体上。对于上述</w:t>
      </w:r>
      <w:r w:rsidRPr="00E67D42">
        <w:rPr>
          <w:rFonts w:eastAsiaTheme="minorEastAsia" w:hint="eastAsia"/>
          <w:kern w:val="2"/>
        </w:rPr>
        <w:t>2</w:t>
      </w:r>
      <w:r w:rsidRPr="00E67D42">
        <w:rPr>
          <w:rFonts w:eastAsiaTheme="minorEastAsia" w:hint="eastAsia"/>
          <w:kern w:val="2"/>
        </w:rPr>
        <w:t>对等位基因所在染色体的合理假设，除了题意中的假设</w:t>
      </w:r>
      <w:r w:rsidRPr="00E67D42">
        <w:rPr>
          <w:rFonts w:ascii="宋体" w:hAnsi="宋体" w:cs="宋体" w:hint="eastAsia"/>
          <w:kern w:val="2"/>
        </w:rPr>
        <w:t>①</w:t>
      </w:r>
      <w:r w:rsidRPr="00E67D42">
        <w:rPr>
          <w:rFonts w:eastAsiaTheme="minorEastAsia" w:hint="eastAsia"/>
          <w:kern w:val="2"/>
        </w:rPr>
        <w:t>（</w:t>
      </w:r>
      <w:r w:rsidRPr="00E67D42">
        <w:rPr>
          <w:rFonts w:eastAsiaTheme="minorEastAsia" w:hint="eastAsia"/>
          <w:kern w:val="2"/>
        </w:rPr>
        <w:t>A/a</w:t>
      </w:r>
      <w:r w:rsidRPr="00E67D42">
        <w:rPr>
          <w:rFonts w:eastAsiaTheme="minorEastAsia" w:hint="eastAsia"/>
          <w:kern w:val="2"/>
        </w:rPr>
        <w:t>位于常染色体上，</w:t>
      </w:r>
      <w:r w:rsidRPr="00E67D42">
        <w:rPr>
          <w:rFonts w:eastAsiaTheme="minorEastAsia" w:hint="eastAsia"/>
          <w:kern w:val="2"/>
        </w:rPr>
        <w:t>B/b</w:t>
      </w:r>
      <w:r w:rsidRPr="00E67D42">
        <w:rPr>
          <w:rFonts w:eastAsiaTheme="minorEastAsia" w:hint="eastAsia"/>
          <w:kern w:val="2"/>
        </w:rPr>
        <w:t>只位于</w:t>
      </w:r>
      <w:r w:rsidRPr="00E67D42">
        <w:rPr>
          <w:rFonts w:eastAsiaTheme="minorEastAsia" w:hint="eastAsia"/>
          <w:kern w:val="2"/>
        </w:rPr>
        <w:t>X</w:t>
      </w:r>
      <w:r w:rsidRPr="00E67D42">
        <w:rPr>
          <w:rFonts w:eastAsiaTheme="minorEastAsia" w:hint="eastAsia"/>
          <w:kern w:val="2"/>
        </w:rPr>
        <w:t>染色体上）外，还有假设</w:t>
      </w:r>
      <w:r w:rsidRPr="00E67D42">
        <w:rPr>
          <w:rFonts w:ascii="宋体" w:hAnsi="宋体" w:cs="宋体" w:hint="eastAsia"/>
          <w:kern w:val="2"/>
        </w:rPr>
        <w:t>②</w:t>
      </w:r>
      <w:r w:rsidRPr="00E67D42">
        <w:rPr>
          <w:rFonts w:eastAsiaTheme="minorEastAsia" w:hint="eastAsia"/>
          <w:kern w:val="2"/>
        </w:rPr>
        <w:t>：即</w:t>
      </w:r>
      <w:r w:rsidRPr="00E67D42">
        <w:rPr>
          <w:rFonts w:eastAsiaTheme="minorEastAsia" w:hint="eastAsia"/>
          <w:kern w:val="2"/>
        </w:rPr>
        <w:t>A/a</w:t>
      </w:r>
      <w:r w:rsidRPr="00E67D42">
        <w:rPr>
          <w:rFonts w:eastAsiaTheme="minorEastAsia" w:hint="eastAsia"/>
          <w:kern w:val="2"/>
        </w:rPr>
        <w:t>位于常染色体上，</w:t>
      </w:r>
      <w:r w:rsidRPr="00E67D42">
        <w:rPr>
          <w:rFonts w:eastAsiaTheme="minorEastAsia" w:hint="eastAsia"/>
          <w:kern w:val="2"/>
        </w:rPr>
        <w:t>B/b</w:t>
      </w:r>
      <w:r w:rsidRPr="00E67D42">
        <w:rPr>
          <w:rFonts w:eastAsiaTheme="minorEastAsia" w:hint="eastAsia"/>
          <w:kern w:val="2"/>
        </w:rPr>
        <w:t>位于</w:t>
      </w:r>
      <w:r w:rsidRPr="00E67D42">
        <w:rPr>
          <w:rFonts w:eastAsiaTheme="minorEastAsia" w:hint="eastAsia"/>
          <w:kern w:val="2"/>
        </w:rPr>
        <w:t>X</w:t>
      </w:r>
      <w:r w:rsidRPr="00E67D42">
        <w:rPr>
          <w:rFonts w:eastAsiaTheme="minorEastAsia" w:hint="eastAsia"/>
          <w:kern w:val="2"/>
        </w:rPr>
        <w:t>、</w:t>
      </w:r>
      <w:r w:rsidRPr="00E67D42">
        <w:rPr>
          <w:rFonts w:eastAsiaTheme="minorEastAsia" w:hint="eastAsia"/>
          <w:kern w:val="2"/>
        </w:rPr>
        <w:t>Y</w:t>
      </w:r>
      <w:r w:rsidRPr="00E67D42">
        <w:rPr>
          <w:rFonts w:eastAsiaTheme="minorEastAsia" w:hint="eastAsia"/>
          <w:kern w:val="2"/>
        </w:rPr>
        <w:t>染色体上。当假设</w:t>
      </w:r>
      <w:r w:rsidRPr="00E67D42">
        <w:rPr>
          <w:rFonts w:ascii="宋体" w:hAnsi="宋体" w:cs="宋体" w:hint="eastAsia"/>
          <w:kern w:val="2"/>
        </w:rPr>
        <w:t>①</w:t>
      </w:r>
      <w:r w:rsidRPr="00E67D42">
        <w:rPr>
          <w:rFonts w:eastAsiaTheme="minorEastAsia" w:hint="eastAsia"/>
          <w:kern w:val="2"/>
        </w:rPr>
        <w:t>成立时，结合对</w:t>
      </w:r>
      <w:r w:rsidRPr="00E67D42">
        <w:rPr>
          <w:rFonts w:eastAsiaTheme="minorEastAsia"/>
          <w:kern w:val="2"/>
        </w:rPr>
        <w:t>(1)</w:t>
      </w:r>
      <w:r w:rsidRPr="00E67D42">
        <w:rPr>
          <w:rFonts w:eastAsiaTheme="minorEastAsia" w:hint="eastAsia"/>
          <w:kern w:val="2"/>
        </w:rPr>
        <w:t>的分析可知：</w:t>
      </w:r>
      <w:r w:rsidRPr="00E67D42">
        <w:rPr>
          <w:rFonts w:eastAsiaTheme="minorEastAsia" w:hint="eastAsia"/>
          <w:kern w:val="2"/>
        </w:rPr>
        <w:t>F</w:t>
      </w:r>
      <w:r w:rsidRPr="00E67D42">
        <w:rPr>
          <w:rFonts w:eastAsiaTheme="minorEastAsia" w:hint="eastAsia"/>
          <w:kern w:val="2"/>
          <w:vertAlign w:val="subscript"/>
        </w:rPr>
        <w:t>1</w:t>
      </w:r>
      <w:r w:rsidRPr="00E67D42">
        <w:rPr>
          <w:rFonts w:eastAsiaTheme="minorEastAsia" w:hint="eastAsia"/>
          <w:kern w:val="2"/>
        </w:rPr>
        <w:t>的基因型为</w:t>
      </w:r>
      <w:r w:rsidRPr="00E67D42">
        <w:rPr>
          <w:rFonts w:eastAsiaTheme="minorEastAsia" w:hint="eastAsia"/>
          <w:kern w:val="2"/>
        </w:rPr>
        <w:t>AaX</w:t>
      </w:r>
      <w:r w:rsidRPr="00E67D42">
        <w:rPr>
          <w:rFonts w:eastAsiaTheme="minorEastAsia" w:hint="eastAsia"/>
          <w:kern w:val="2"/>
          <w:vertAlign w:val="superscript"/>
        </w:rPr>
        <w:t>B</w:t>
      </w:r>
      <w:r w:rsidRPr="00E67D42">
        <w:rPr>
          <w:rFonts w:eastAsiaTheme="minorEastAsia" w:hint="eastAsia"/>
          <w:kern w:val="2"/>
        </w:rPr>
        <w:t>X</w:t>
      </w:r>
      <w:r w:rsidRPr="00E67D42">
        <w:rPr>
          <w:rFonts w:eastAsiaTheme="minorEastAsia" w:hint="eastAsia"/>
          <w:kern w:val="2"/>
          <w:vertAlign w:val="superscript"/>
        </w:rPr>
        <w:t>b</w:t>
      </w:r>
      <w:r w:rsidRPr="00E67D42">
        <w:rPr>
          <w:rFonts w:eastAsiaTheme="minorEastAsia" w:hint="eastAsia"/>
          <w:kern w:val="2"/>
        </w:rPr>
        <w:t>、</w:t>
      </w:r>
      <w:r w:rsidRPr="00E67D42">
        <w:rPr>
          <w:rFonts w:eastAsiaTheme="minorEastAsia" w:hint="eastAsia"/>
          <w:kern w:val="2"/>
        </w:rPr>
        <w:t>AaX</w:t>
      </w:r>
      <w:r w:rsidRPr="00E67D42">
        <w:rPr>
          <w:rFonts w:eastAsiaTheme="minorEastAsia" w:hint="eastAsia"/>
          <w:kern w:val="2"/>
          <w:vertAlign w:val="superscript"/>
        </w:rPr>
        <w:t>B</w:t>
      </w:r>
      <w:r w:rsidRPr="00E67D42">
        <w:rPr>
          <w:rFonts w:eastAsiaTheme="minorEastAsia" w:hint="eastAsia"/>
          <w:kern w:val="2"/>
        </w:rPr>
        <w:t>Y</w:t>
      </w:r>
      <w:r w:rsidRPr="00E67D42">
        <w:rPr>
          <w:rFonts w:eastAsiaTheme="minorEastAsia" w:hint="eastAsia"/>
          <w:kern w:val="2"/>
        </w:rPr>
        <w:t>，进而推出亲本中甲品系长翅雌蝇的基因型是</w:t>
      </w:r>
      <w:r w:rsidRPr="00E67D42">
        <w:rPr>
          <w:rFonts w:eastAsiaTheme="minorEastAsia" w:hint="eastAsia"/>
          <w:kern w:val="2"/>
        </w:rPr>
        <w:t>AAX</w:t>
      </w:r>
      <w:r w:rsidRPr="00E67D42">
        <w:rPr>
          <w:rFonts w:eastAsiaTheme="minorEastAsia" w:hint="eastAsia"/>
          <w:kern w:val="2"/>
          <w:vertAlign w:val="superscript"/>
        </w:rPr>
        <w:t>B</w:t>
      </w:r>
      <w:r w:rsidRPr="00E67D42">
        <w:rPr>
          <w:rFonts w:eastAsiaTheme="minorEastAsia" w:hint="eastAsia"/>
          <w:kern w:val="2"/>
        </w:rPr>
        <w:t>X</w:t>
      </w:r>
      <w:r w:rsidRPr="00E67D42">
        <w:rPr>
          <w:rFonts w:eastAsiaTheme="minorEastAsia" w:hint="eastAsia"/>
          <w:kern w:val="2"/>
          <w:vertAlign w:val="superscript"/>
        </w:rPr>
        <w:t>B</w:t>
      </w:r>
      <w:r w:rsidRPr="00E67D42">
        <w:rPr>
          <w:rFonts w:eastAsiaTheme="minorEastAsia" w:hint="eastAsia"/>
          <w:kern w:val="2"/>
        </w:rPr>
        <w:t>，乙品系残翅雄蝇的基因型是</w:t>
      </w:r>
      <w:r w:rsidRPr="00E67D42">
        <w:rPr>
          <w:rFonts w:eastAsiaTheme="minorEastAsia" w:hint="eastAsia"/>
          <w:kern w:val="2"/>
        </w:rPr>
        <w:t>aaX</w:t>
      </w:r>
      <w:r w:rsidRPr="00E67D42">
        <w:rPr>
          <w:rFonts w:eastAsiaTheme="minorEastAsia" w:hint="eastAsia"/>
          <w:kern w:val="2"/>
          <w:vertAlign w:val="superscript"/>
        </w:rPr>
        <w:t>b</w:t>
      </w:r>
      <w:r w:rsidRPr="00E67D42">
        <w:rPr>
          <w:rFonts w:eastAsiaTheme="minorEastAsia" w:hint="eastAsia"/>
          <w:kern w:val="2"/>
        </w:rPr>
        <w:t>Y</w:t>
      </w:r>
      <w:r w:rsidRPr="00E67D42">
        <w:rPr>
          <w:rFonts w:eastAsiaTheme="minorEastAsia" w:hint="eastAsia"/>
          <w:kern w:val="2"/>
        </w:rPr>
        <w:t>。（</w:t>
      </w:r>
      <w:r>
        <w:rPr>
          <w:rFonts w:eastAsiaTheme="minorEastAsia"/>
          <w:kern w:val="2"/>
        </w:rPr>
        <w:t>3</w:t>
      </w:r>
      <w:r w:rsidRPr="00E67D42">
        <w:rPr>
          <w:rFonts w:eastAsiaTheme="minorEastAsia" w:hint="eastAsia"/>
          <w:kern w:val="2"/>
        </w:rPr>
        <w:t>）若假设</w:t>
      </w:r>
      <w:r w:rsidRPr="00E67D42">
        <w:rPr>
          <w:rFonts w:ascii="宋体" w:hAnsi="宋体" w:cs="宋体" w:hint="eastAsia"/>
          <w:kern w:val="2"/>
        </w:rPr>
        <w:t>①</w:t>
      </w:r>
      <w:r w:rsidRPr="00E67D42">
        <w:rPr>
          <w:rFonts w:eastAsiaTheme="minorEastAsia" w:hint="eastAsia"/>
          <w:kern w:val="2"/>
        </w:rPr>
        <w:t>成立，则甲品系雌蝇的基因型为</w:t>
      </w:r>
      <w:r w:rsidRPr="00E67D42">
        <w:rPr>
          <w:rFonts w:eastAsiaTheme="minorEastAsia" w:hint="eastAsia"/>
          <w:kern w:val="2"/>
        </w:rPr>
        <w:t>AAX</w:t>
      </w:r>
      <w:r w:rsidRPr="00E67D42">
        <w:rPr>
          <w:rFonts w:eastAsiaTheme="minorEastAsia" w:hint="eastAsia"/>
          <w:kern w:val="2"/>
          <w:vertAlign w:val="superscript"/>
        </w:rPr>
        <w:t>B</w:t>
      </w:r>
      <w:r w:rsidRPr="00E67D42">
        <w:rPr>
          <w:rFonts w:eastAsiaTheme="minorEastAsia" w:hint="eastAsia"/>
          <w:kern w:val="2"/>
        </w:rPr>
        <w:t>X</w:t>
      </w:r>
      <w:r w:rsidRPr="00E67D42">
        <w:rPr>
          <w:rFonts w:eastAsiaTheme="minorEastAsia" w:hint="eastAsia"/>
          <w:kern w:val="2"/>
          <w:vertAlign w:val="superscript"/>
        </w:rPr>
        <w:t>B</w:t>
      </w:r>
      <w:r w:rsidRPr="00E67D42">
        <w:rPr>
          <w:rFonts w:eastAsiaTheme="minorEastAsia" w:hint="eastAsia"/>
          <w:kern w:val="2"/>
        </w:rPr>
        <w:t>，雄蝇的基因型为</w:t>
      </w:r>
      <w:r w:rsidRPr="00E67D42">
        <w:rPr>
          <w:rFonts w:eastAsiaTheme="minorEastAsia" w:hint="eastAsia"/>
          <w:kern w:val="2"/>
        </w:rPr>
        <w:t>AAX</w:t>
      </w:r>
      <w:r w:rsidRPr="00E67D42">
        <w:rPr>
          <w:rFonts w:eastAsiaTheme="minorEastAsia" w:hint="eastAsia"/>
          <w:kern w:val="2"/>
          <w:vertAlign w:val="superscript"/>
        </w:rPr>
        <w:t>B</w:t>
      </w:r>
      <w:r w:rsidRPr="00E67D42">
        <w:rPr>
          <w:rFonts w:eastAsiaTheme="minorEastAsia" w:hint="eastAsia"/>
          <w:kern w:val="2"/>
        </w:rPr>
        <w:t>Y</w:t>
      </w:r>
      <w:r w:rsidRPr="00E67D42">
        <w:rPr>
          <w:rFonts w:eastAsiaTheme="minorEastAsia" w:hint="eastAsia"/>
          <w:kern w:val="2"/>
        </w:rPr>
        <w:t>；乙品系雌蝇的基因型为</w:t>
      </w:r>
      <w:r w:rsidRPr="00E67D42">
        <w:rPr>
          <w:rFonts w:eastAsiaTheme="minorEastAsia" w:hint="eastAsia"/>
          <w:kern w:val="2"/>
        </w:rPr>
        <w:t>aaX</w:t>
      </w:r>
      <w:r w:rsidRPr="00E67D42">
        <w:rPr>
          <w:rFonts w:eastAsiaTheme="minorEastAsia" w:hint="eastAsia"/>
          <w:kern w:val="2"/>
          <w:vertAlign w:val="superscript"/>
        </w:rPr>
        <w:t>B</w:t>
      </w:r>
      <w:r w:rsidRPr="00E67D42">
        <w:rPr>
          <w:rFonts w:eastAsiaTheme="minorEastAsia" w:hint="eastAsia"/>
          <w:kern w:val="2"/>
        </w:rPr>
        <w:t>X</w:t>
      </w:r>
      <w:r w:rsidRPr="00E67D42">
        <w:rPr>
          <w:rFonts w:eastAsiaTheme="minorEastAsia" w:hint="eastAsia"/>
          <w:kern w:val="2"/>
          <w:vertAlign w:val="superscript"/>
        </w:rPr>
        <w:t>B</w:t>
      </w:r>
      <w:r w:rsidRPr="00E67D42">
        <w:rPr>
          <w:rFonts w:eastAsiaTheme="minorEastAsia" w:hint="eastAsia"/>
          <w:kern w:val="2"/>
        </w:rPr>
        <w:t>或</w:t>
      </w:r>
      <w:r w:rsidRPr="00E67D42">
        <w:rPr>
          <w:rFonts w:eastAsiaTheme="minorEastAsia" w:hint="eastAsia"/>
          <w:kern w:val="2"/>
        </w:rPr>
        <w:t>aaX</w:t>
      </w:r>
      <w:r w:rsidRPr="00E67D42">
        <w:rPr>
          <w:rFonts w:eastAsiaTheme="minorEastAsia" w:hint="eastAsia"/>
          <w:kern w:val="2"/>
          <w:vertAlign w:val="superscript"/>
        </w:rPr>
        <w:t>b</w:t>
      </w:r>
      <w:r w:rsidRPr="00E67D42">
        <w:rPr>
          <w:rFonts w:eastAsiaTheme="minorEastAsia" w:hint="eastAsia"/>
          <w:kern w:val="2"/>
        </w:rPr>
        <w:t>X</w:t>
      </w:r>
      <w:r w:rsidRPr="00E67D42">
        <w:rPr>
          <w:rFonts w:eastAsiaTheme="minorEastAsia" w:hint="eastAsia"/>
          <w:kern w:val="2"/>
          <w:vertAlign w:val="superscript"/>
        </w:rPr>
        <w:t>b</w:t>
      </w:r>
      <w:r w:rsidRPr="00E67D42">
        <w:rPr>
          <w:rFonts w:eastAsiaTheme="minorEastAsia" w:hint="eastAsia"/>
          <w:kern w:val="2"/>
        </w:rPr>
        <w:t>，雄蝇的基因型为</w:t>
      </w:r>
      <w:r w:rsidRPr="00E67D42">
        <w:rPr>
          <w:rFonts w:eastAsiaTheme="minorEastAsia" w:hint="eastAsia"/>
          <w:kern w:val="2"/>
        </w:rPr>
        <w:t>aaX</w:t>
      </w:r>
      <w:r w:rsidRPr="00E67D42">
        <w:rPr>
          <w:rFonts w:eastAsiaTheme="minorEastAsia" w:hint="eastAsia"/>
          <w:kern w:val="2"/>
          <w:vertAlign w:val="superscript"/>
        </w:rPr>
        <w:t>B</w:t>
      </w:r>
      <w:r w:rsidRPr="00E67D42">
        <w:rPr>
          <w:rFonts w:eastAsiaTheme="minorEastAsia" w:hint="eastAsia"/>
          <w:kern w:val="2"/>
        </w:rPr>
        <w:t>Y</w:t>
      </w:r>
      <w:r w:rsidRPr="00E67D42">
        <w:rPr>
          <w:rFonts w:eastAsiaTheme="minorEastAsia" w:hint="eastAsia"/>
          <w:kern w:val="2"/>
        </w:rPr>
        <w:t>或</w:t>
      </w:r>
      <w:r w:rsidRPr="00E67D42">
        <w:rPr>
          <w:rFonts w:eastAsiaTheme="minorEastAsia" w:hint="eastAsia"/>
          <w:kern w:val="2"/>
        </w:rPr>
        <w:t>aaX</w:t>
      </w:r>
      <w:r w:rsidRPr="00E67D42">
        <w:rPr>
          <w:rFonts w:eastAsiaTheme="minorEastAsia" w:hint="eastAsia"/>
          <w:kern w:val="2"/>
          <w:vertAlign w:val="superscript"/>
        </w:rPr>
        <w:t>b</w:t>
      </w:r>
      <w:r w:rsidRPr="00E67D42">
        <w:rPr>
          <w:rFonts w:eastAsiaTheme="minorEastAsia" w:hint="eastAsia"/>
          <w:kern w:val="2"/>
        </w:rPr>
        <w:t>Y</w:t>
      </w:r>
      <w:r w:rsidRPr="00E67D42">
        <w:rPr>
          <w:rFonts w:eastAsiaTheme="minorEastAsia" w:hint="eastAsia"/>
          <w:kern w:val="2"/>
        </w:rPr>
        <w:t>。若假设</w:t>
      </w:r>
      <w:r w:rsidRPr="00E67D42">
        <w:rPr>
          <w:rFonts w:ascii="宋体" w:hAnsi="宋体" w:cs="宋体" w:hint="eastAsia"/>
          <w:kern w:val="2"/>
        </w:rPr>
        <w:t>②</w:t>
      </w:r>
      <w:r w:rsidRPr="00E67D42">
        <w:rPr>
          <w:rFonts w:eastAsiaTheme="minorEastAsia" w:hint="eastAsia"/>
          <w:kern w:val="2"/>
        </w:rPr>
        <w:t>成立，则甲品系雌蝇的基因型为</w:t>
      </w:r>
      <w:r w:rsidRPr="00E67D42">
        <w:rPr>
          <w:rFonts w:eastAsiaTheme="minorEastAsia" w:hint="eastAsia"/>
          <w:kern w:val="2"/>
        </w:rPr>
        <w:t>AAX</w:t>
      </w:r>
      <w:r w:rsidRPr="00E67D42">
        <w:rPr>
          <w:rFonts w:eastAsiaTheme="minorEastAsia" w:hint="eastAsia"/>
          <w:kern w:val="2"/>
          <w:vertAlign w:val="superscript"/>
        </w:rPr>
        <w:t>B</w:t>
      </w:r>
      <w:r w:rsidRPr="00E67D42">
        <w:rPr>
          <w:rFonts w:eastAsiaTheme="minorEastAsia" w:hint="eastAsia"/>
          <w:kern w:val="2"/>
        </w:rPr>
        <w:t>X</w:t>
      </w:r>
      <w:r w:rsidRPr="00E67D42">
        <w:rPr>
          <w:rFonts w:eastAsiaTheme="minorEastAsia" w:hint="eastAsia"/>
          <w:kern w:val="2"/>
          <w:vertAlign w:val="superscript"/>
        </w:rPr>
        <w:t>B</w:t>
      </w:r>
      <w:r w:rsidRPr="00E67D42">
        <w:rPr>
          <w:rFonts w:eastAsiaTheme="minorEastAsia" w:hint="eastAsia"/>
          <w:kern w:val="2"/>
        </w:rPr>
        <w:t>，雄蝇的基因型为</w:t>
      </w:r>
      <w:r w:rsidRPr="00E67D42">
        <w:rPr>
          <w:rFonts w:eastAsiaTheme="minorEastAsia" w:hint="eastAsia"/>
          <w:kern w:val="2"/>
        </w:rPr>
        <w:t>AAX</w:t>
      </w:r>
      <w:r w:rsidRPr="00E67D42">
        <w:rPr>
          <w:rFonts w:eastAsiaTheme="minorEastAsia" w:hint="eastAsia"/>
          <w:kern w:val="2"/>
          <w:vertAlign w:val="superscript"/>
        </w:rPr>
        <w:t>B</w:t>
      </w:r>
      <w:r w:rsidRPr="00E67D42">
        <w:rPr>
          <w:rFonts w:eastAsiaTheme="minorEastAsia" w:hint="eastAsia"/>
          <w:kern w:val="2"/>
        </w:rPr>
        <w:t>Y</w:t>
      </w:r>
      <w:r w:rsidRPr="00E67D42">
        <w:rPr>
          <w:rFonts w:eastAsiaTheme="minorEastAsia" w:hint="eastAsia"/>
          <w:kern w:val="2"/>
          <w:vertAlign w:val="superscript"/>
        </w:rPr>
        <w:t>B</w:t>
      </w:r>
      <w:r w:rsidRPr="00E67D42">
        <w:rPr>
          <w:rFonts w:eastAsiaTheme="minorEastAsia" w:hint="eastAsia"/>
          <w:kern w:val="2"/>
        </w:rPr>
        <w:t>；乙品系雌蝇的基因型为</w:t>
      </w:r>
      <w:r w:rsidRPr="00E67D42">
        <w:rPr>
          <w:rFonts w:eastAsiaTheme="minorEastAsia" w:hint="eastAsia"/>
          <w:kern w:val="2"/>
        </w:rPr>
        <w:t>aaX</w:t>
      </w:r>
      <w:r w:rsidRPr="00E67D42">
        <w:rPr>
          <w:rFonts w:eastAsiaTheme="minorEastAsia" w:hint="eastAsia"/>
          <w:kern w:val="2"/>
          <w:vertAlign w:val="superscript"/>
        </w:rPr>
        <w:t>B</w:t>
      </w:r>
      <w:r w:rsidRPr="00E67D42">
        <w:rPr>
          <w:rFonts w:eastAsiaTheme="minorEastAsia" w:hint="eastAsia"/>
          <w:kern w:val="2"/>
        </w:rPr>
        <w:t>X</w:t>
      </w:r>
      <w:r w:rsidRPr="00E67D42">
        <w:rPr>
          <w:rFonts w:eastAsiaTheme="minorEastAsia" w:hint="eastAsia"/>
          <w:kern w:val="2"/>
          <w:vertAlign w:val="superscript"/>
        </w:rPr>
        <w:t>B</w:t>
      </w:r>
      <w:r w:rsidRPr="00E67D42">
        <w:rPr>
          <w:rFonts w:eastAsiaTheme="minorEastAsia" w:hint="eastAsia"/>
          <w:kern w:val="2"/>
        </w:rPr>
        <w:t>或</w:t>
      </w:r>
      <w:r w:rsidRPr="00E67D42">
        <w:rPr>
          <w:rFonts w:eastAsiaTheme="minorEastAsia" w:hint="eastAsia"/>
          <w:kern w:val="2"/>
        </w:rPr>
        <w:t>aaX</w:t>
      </w:r>
      <w:r w:rsidRPr="00E67D42">
        <w:rPr>
          <w:rFonts w:eastAsiaTheme="minorEastAsia" w:hint="eastAsia"/>
          <w:kern w:val="2"/>
          <w:vertAlign w:val="superscript"/>
        </w:rPr>
        <w:t>b</w:t>
      </w:r>
      <w:r w:rsidRPr="00E67D42">
        <w:rPr>
          <w:rFonts w:eastAsiaTheme="minorEastAsia" w:hint="eastAsia"/>
          <w:kern w:val="2"/>
        </w:rPr>
        <w:t>X</w:t>
      </w:r>
      <w:r w:rsidRPr="00E67D42">
        <w:rPr>
          <w:rFonts w:eastAsiaTheme="minorEastAsia" w:hint="eastAsia"/>
          <w:kern w:val="2"/>
          <w:vertAlign w:val="superscript"/>
        </w:rPr>
        <w:t>b</w:t>
      </w:r>
      <w:r w:rsidRPr="00E67D42">
        <w:rPr>
          <w:rFonts w:eastAsiaTheme="minorEastAsia" w:hint="eastAsia"/>
          <w:kern w:val="2"/>
        </w:rPr>
        <w:t>，雄蝇的基因型为</w:t>
      </w:r>
      <w:r w:rsidRPr="00E67D42">
        <w:rPr>
          <w:rFonts w:eastAsiaTheme="minorEastAsia" w:hint="eastAsia"/>
          <w:kern w:val="2"/>
        </w:rPr>
        <w:t>aaX</w:t>
      </w:r>
      <w:r w:rsidRPr="00E67D42">
        <w:rPr>
          <w:rFonts w:eastAsiaTheme="minorEastAsia" w:hint="eastAsia"/>
          <w:kern w:val="2"/>
          <w:vertAlign w:val="superscript"/>
        </w:rPr>
        <w:t>B</w:t>
      </w:r>
      <w:r w:rsidRPr="00E67D42">
        <w:rPr>
          <w:rFonts w:eastAsiaTheme="minorEastAsia" w:hint="eastAsia"/>
          <w:kern w:val="2"/>
        </w:rPr>
        <w:t>Y</w:t>
      </w:r>
      <w:r w:rsidRPr="00E67D42">
        <w:rPr>
          <w:rFonts w:eastAsiaTheme="minorEastAsia" w:hint="eastAsia"/>
          <w:kern w:val="2"/>
          <w:vertAlign w:val="superscript"/>
        </w:rPr>
        <w:t>B</w:t>
      </w:r>
      <w:r w:rsidRPr="00E67D42">
        <w:rPr>
          <w:rFonts w:eastAsiaTheme="minorEastAsia" w:hint="eastAsia"/>
          <w:kern w:val="2"/>
        </w:rPr>
        <w:t>或</w:t>
      </w:r>
      <w:r w:rsidRPr="00E67D42">
        <w:rPr>
          <w:rFonts w:eastAsiaTheme="minorEastAsia" w:hint="eastAsia"/>
          <w:kern w:val="2"/>
        </w:rPr>
        <w:t>aaX</w:t>
      </w:r>
      <w:r w:rsidRPr="00E67D42">
        <w:rPr>
          <w:rFonts w:eastAsiaTheme="minorEastAsia" w:hint="eastAsia"/>
          <w:kern w:val="2"/>
          <w:vertAlign w:val="superscript"/>
        </w:rPr>
        <w:t>b</w:t>
      </w:r>
      <w:r w:rsidRPr="00E67D42">
        <w:rPr>
          <w:rFonts w:eastAsiaTheme="minorEastAsia" w:hint="eastAsia"/>
          <w:kern w:val="2"/>
        </w:rPr>
        <w:t>Y</w:t>
      </w:r>
      <w:r w:rsidRPr="00E67D42">
        <w:rPr>
          <w:rFonts w:eastAsiaTheme="minorEastAsia" w:hint="eastAsia"/>
          <w:kern w:val="2"/>
          <w:vertAlign w:val="superscript"/>
        </w:rPr>
        <w:t>b</w:t>
      </w:r>
      <w:r w:rsidRPr="00E67D42">
        <w:rPr>
          <w:rFonts w:eastAsiaTheme="minorEastAsia" w:hint="eastAsia"/>
          <w:kern w:val="2"/>
        </w:rPr>
        <w:t>。如果利用甲、乙两个品系果蝇继续实验，进一步确定假设</w:t>
      </w:r>
      <w:r w:rsidRPr="00E67D42">
        <w:rPr>
          <w:rFonts w:ascii="宋体" w:hAnsi="宋体" w:cs="宋体" w:hint="eastAsia"/>
          <w:kern w:val="2"/>
        </w:rPr>
        <w:t>①</w:t>
      </w:r>
      <w:r w:rsidRPr="00E67D42">
        <w:rPr>
          <w:rFonts w:eastAsiaTheme="minorEastAsia" w:hint="eastAsia"/>
          <w:kern w:val="2"/>
        </w:rPr>
        <w:t>和假设</w:t>
      </w:r>
      <w:r w:rsidRPr="00E67D42">
        <w:rPr>
          <w:rFonts w:ascii="宋体" w:hAnsi="宋体" w:cs="宋体" w:hint="eastAsia"/>
          <w:kern w:val="2"/>
        </w:rPr>
        <w:t>②</w:t>
      </w:r>
      <w:r w:rsidRPr="00E67D42">
        <w:rPr>
          <w:rFonts w:eastAsiaTheme="minorEastAsia" w:hint="eastAsia"/>
          <w:kern w:val="2"/>
        </w:rPr>
        <w:t>哪个成立，则不能用同一品系内的雌雄果蝇进行交配，也不能重复图示的杂交实验，因为得不出实验结论。可见，最佳的实验方案是：将甲品系雄蝇与乙品系雌蝇交配得</w:t>
      </w:r>
      <w:r w:rsidRPr="00E67D42">
        <w:rPr>
          <w:rFonts w:eastAsiaTheme="minorEastAsia" w:hint="eastAsia"/>
          <w:kern w:val="2"/>
        </w:rPr>
        <w:t>F</w:t>
      </w:r>
      <w:r w:rsidRPr="00E67D42">
        <w:rPr>
          <w:rFonts w:eastAsiaTheme="minorEastAsia" w:hint="eastAsia"/>
          <w:kern w:val="2"/>
          <w:vertAlign w:val="subscript"/>
        </w:rPr>
        <w:t>1</w:t>
      </w:r>
      <w:r w:rsidRPr="00E67D42">
        <w:rPr>
          <w:rFonts w:eastAsiaTheme="minorEastAsia" w:hint="eastAsia"/>
          <w:kern w:val="2"/>
        </w:rPr>
        <w:t>，将</w:t>
      </w:r>
      <w:r w:rsidRPr="00E67D42">
        <w:rPr>
          <w:rFonts w:eastAsiaTheme="minorEastAsia" w:hint="eastAsia"/>
          <w:kern w:val="2"/>
        </w:rPr>
        <w:t>F</w:t>
      </w:r>
      <w:r w:rsidRPr="00E67D42">
        <w:rPr>
          <w:rFonts w:eastAsiaTheme="minorEastAsia" w:hint="eastAsia"/>
          <w:kern w:val="2"/>
          <w:vertAlign w:val="subscript"/>
        </w:rPr>
        <w:t>1</w:t>
      </w:r>
      <w:r w:rsidRPr="00E67D42">
        <w:rPr>
          <w:rFonts w:eastAsiaTheme="minorEastAsia" w:hint="eastAsia"/>
          <w:kern w:val="2"/>
        </w:rPr>
        <w:t>雌雄果蝇交配得</w:t>
      </w:r>
      <w:r w:rsidRPr="00E67D42">
        <w:rPr>
          <w:rFonts w:eastAsiaTheme="minorEastAsia" w:hint="eastAsia"/>
          <w:kern w:val="2"/>
        </w:rPr>
        <w:t>F</w:t>
      </w:r>
      <w:r w:rsidRPr="00E67D42">
        <w:rPr>
          <w:rFonts w:eastAsiaTheme="minorEastAsia" w:hint="eastAsia"/>
          <w:kern w:val="2"/>
          <w:vertAlign w:val="subscript"/>
        </w:rPr>
        <w:t>2</w:t>
      </w:r>
      <w:r w:rsidRPr="00E67D42">
        <w:rPr>
          <w:rFonts w:eastAsiaTheme="minorEastAsia" w:hint="eastAsia"/>
          <w:kern w:val="2"/>
        </w:rPr>
        <w:t>，单独统计每个杂交组合中</w:t>
      </w:r>
      <w:r w:rsidRPr="00E67D42">
        <w:rPr>
          <w:rFonts w:eastAsiaTheme="minorEastAsia" w:hint="eastAsia"/>
          <w:kern w:val="2"/>
        </w:rPr>
        <w:t>F</w:t>
      </w:r>
      <w:r w:rsidRPr="00E67D42">
        <w:rPr>
          <w:rFonts w:eastAsiaTheme="minorEastAsia" w:hint="eastAsia"/>
          <w:kern w:val="2"/>
          <w:vertAlign w:val="subscript"/>
        </w:rPr>
        <w:t>1</w:t>
      </w:r>
      <w:r w:rsidRPr="00E67D42">
        <w:rPr>
          <w:rFonts w:eastAsiaTheme="minorEastAsia" w:hint="eastAsia"/>
          <w:kern w:val="2"/>
        </w:rPr>
        <w:t>、</w:t>
      </w:r>
      <w:r w:rsidRPr="00E67D42">
        <w:rPr>
          <w:rFonts w:eastAsiaTheme="minorEastAsia" w:hint="eastAsia"/>
          <w:kern w:val="2"/>
        </w:rPr>
        <w:t>F</w:t>
      </w:r>
      <w:r w:rsidRPr="00E67D42">
        <w:rPr>
          <w:rFonts w:eastAsiaTheme="minorEastAsia" w:hint="eastAsia"/>
          <w:kern w:val="2"/>
          <w:vertAlign w:val="subscript"/>
        </w:rPr>
        <w:t>2</w:t>
      </w:r>
      <w:r w:rsidRPr="00E67D42">
        <w:rPr>
          <w:rFonts w:eastAsiaTheme="minorEastAsia" w:hint="eastAsia"/>
          <w:kern w:val="2"/>
        </w:rPr>
        <w:t>的翅形及比例。甲品系雄蝇与乙品系雌蝇的交配组合及其</w:t>
      </w:r>
      <w:r w:rsidRPr="00E67D42">
        <w:rPr>
          <w:rFonts w:eastAsiaTheme="minorEastAsia" w:hint="eastAsia"/>
          <w:kern w:val="2"/>
        </w:rPr>
        <w:lastRenderedPageBreak/>
        <w:t>子代的表现型与分离比有如下四种情况：情况一：亲本</w:t>
      </w:r>
      <w:r w:rsidRPr="00E67D42">
        <w:rPr>
          <w:rFonts w:eastAsiaTheme="minorEastAsia" w:hint="eastAsia"/>
          <w:kern w:val="2"/>
        </w:rPr>
        <w:t>AAX</w:t>
      </w:r>
      <w:r w:rsidRPr="00E67D42">
        <w:rPr>
          <w:rFonts w:eastAsiaTheme="minorEastAsia" w:hint="eastAsia"/>
          <w:kern w:val="2"/>
          <w:vertAlign w:val="superscript"/>
        </w:rPr>
        <w:t>B</w:t>
      </w:r>
      <w:r w:rsidRPr="00E67D42">
        <w:rPr>
          <w:rFonts w:eastAsiaTheme="minorEastAsia" w:hint="eastAsia"/>
          <w:kern w:val="2"/>
        </w:rPr>
        <w:t>Y</w:t>
      </w:r>
      <w:r w:rsidRPr="00E67D42">
        <w:rPr>
          <w:rFonts w:eastAsiaTheme="minorEastAsia" w:hint="eastAsia"/>
          <w:kern w:val="2"/>
        </w:rPr>
        <w:t>×</w:t>
      </w:r>
      <w:r w:rsidRPr="00E67D42">
        <w:rPr>
          <w:rFonts w:eastAsiaTheme="minorEastAsia" w:hint="eastAsia"/>
          <w:kern w:val="2"/>
        </w:rPr>
        <w:t>aaX</w:t>
      </w:r>
      <w:r w:rsidRPr="00E67D42">
        <w:rPr>
          <w:rFonts w:eastAsiaTheme="minorEastAsia" w:hint="eastAsia"/>
          <w:kern w:val="2"/>
          <w:vertAlign w:val="superscript"/>
        </w:rPr>
        <w:t>B</w:t>
      </w:r>
      <w:r w:rsidRPr="00E67D42">
        <w:rPr>
          <w:rFonts w:eastAsiaTheme="minorEastAsia" w:hint="eastAsia"/>
          <w:kern w:val="2"/>
        </w:rPr>
        <w:t>X</w:t>
      </w:r>
      <w:r w:rsidRPr="00E67D42">
        <w:rPr>
          <w:rFonts w:eastAsiaTheme="minorEastAsia" w:hint="eastAsia"/>
          <w:kern w:val="2"/>
          <w:vertAlign w:val="superscript"/>
        </w:rPr>
        <w:t>B</w:t>
      </w:r>
      <w:r w:rsidRPr="00E67D42">
        <w:rPr>
          <w:rFonts w:eastAsiaTheme="minorEastAsia" w:hint="eastAsia"/>
          <w:kern w:val="2"/>
        </w:rPr>
        <w:t>→</w:t>
      </w:r>
      <w:r w:rsidRPr="00E67D42">
        <w:rPr>
          <w:rFonts w:eastAsiaTheme="minorEastAsia" w:hint="eastAsia"/>
          <w:kern w:val="2"/>
        </w:rPr>
        <w:t>F</w:t>
      </w:r>
      <w:r w:rsidRPr="00E67D42">
        <w:rPr>
          <w:rFonts w:eastAsiaTheme="minorEastAsia" w:hint="eastAsia"/>
          <w:kern w:val="2"/>
          <w:vertAlign w:val="subscript"/>
        </w:rPr>
        <w:t>1</w:t>
      </w:r>
      <w:r w:rsidRPr="00E67D42">
        <w:rPr>
          <w:rFonts w:eastAsiaTheme="minorEastAsia" w:hint="eastAsia"/>
          <w:kern w:val="2"/>
        </w:rPr>
        <w:t>：长翅（</w:t>
      </w:r>
      <w:r w:rsidRPr="00E67D42">
        <w:rPr>
          <w:rFonts w:eastAsiaTheme="minorEastAsia" w:hint="eastAsia"/>
          <w:kern w:val="2"/>
        </w:rPr>
        <w:t>AaX</w:t>
      </w:r>
      <w:r w:rsidRPr="00E67D42">
        <w:rPr>
          <w:rFonts w:eastAsiaTheme="minorEastAsia" w:hint="eastAsia"/>
          <w:kern w:val="2"/>
          <w:vertAlign w:val="superscript"/>
        </w:rPr>
        <w:t>B</w:t>
      </w:r>
      <w:r w:rsidRPr="00E67D42">
        <w:rPr>
          <w:rFonts w:eastAsiaTheme="minorEastAsia" w:hint="eastAsia"/>
          <w:kern w:val="2"/>
        </w:rPr>
        <w:t>Y</w:t>
      </w:r>
      <w:r w:rsidRPr="00E67D42">
        <w:rPr>
          <w:rFonts w:eastAsiaTheme="minorEastAsia" w:hint="eastAsia"/>
          <w:kern w:val="2"/>
        </w:rPr>
        <w:t>、</w:t>
      </w:r>
      <w:r w:rsidRPr="00E67D42">
        <w:rPr>
          <w:rFonts w:eastAsiaTheme="minorEastAsia" w:hint="eastAsia"/>
          <w:kern w:val="2"/>
        </w:rPr>
        <w:t>AaX</w:t>
      </w:r>
      <w:r w:rsidRPr="00E67D42">
        <w:rPr>
          <w:rFonts w:eastAsiaTheme="minorEastAsia" w:hint="eastAsia"/>
          <w:kern w:val="2"/>
          <w:vertAlign w:val="superscript"/>
        </w:rPr>
        <w:t>B</w:t>
      </w:r>
      <w:r w:rsidRPr="00E67D42">
        <w:rPr>
          <w:rFonts w:eastAsiaTheme="minorEastAsia" w:hint="eastAsia"/>
          <w:kern w:val="2"/>
        </w:rPr>
        <w:t>X</w:t>
      </w:r>
      <w:r w:rsidRPr="00E67D42">
        <w:rPr>
          <w:rFonts w:eastAsiaTheme="minorEastAsia" w:hint="eastAsia"/>
          <w:kern w:val="2"/>
          <w:vertAlign w:val="superscript"/>
        </w:rPr>
        <w:t>B</w:t>
      </w:r>
      <w:r w:rsidRPr="00E67D42">
        <w:rPr>
          <w:rFonts w:eastAsiaTheme="minorEastAsia" w:hint="eastAsia"/>
          <w:kern w:val="2"/>
        </w:rPr>
        <w:t>）→</w:t>
      </w:r>
      <w:r w:rsidRPr="00E67D42">
        <w:rPr>
          <w:rFonts w:eastAsiaTheme="minorEastAsia" w:hint="eastAsia"/>
          <w:kern w:val="2"/>
        </w:rPr>
        <w:t>F</w:t>
      </w:r>
      <w:r w:rsidRPr="00E67D42">
        <w:rPr>
          <w:rFonts w:eastAsiaTheme="minorEastAsia" w:hint="eastAsia"/>
          <w:kern w:val="2"/>
          <w:vertAlign w:val="subscript"/>
        </w:rPr>
        <w:t>2</w:t>
      </w:r>
      <w:r w:rsidRPr="00E67D42">
        <w:rPr>
          <w:rFonts w:eastAsiaTheme="minorEastAsia" w:hint="eastAsia"/>
          <w:kern w:val="2"/>
        </w:rPr>
        <w:t>：长翅（</w:t>
      </w:r>
      <w:r w:rsidRPr="00E67D42">
        <w:rPr>
          <w:rFonts w:eastAsiaTheme="minorEastAsia" w:hint="eastAsia"/>
          <w:kern w:val="2"/>
        </w:rPr>
        <w:t>3A_ X</w:t>
      </w:r>
      <w:r w:rsidRPr="00E67D42">
        <w:rPr>
          <w:rFonts w:eastAsiaTheme="minorEastAsia" w:hint="eastAsia"/>
          <w:kern w:val="2"/>
          <w:vertAlign w:val="superscript"/>
        </w:rPr>
        <w:t>B</w:t>
      </w:r>
      <w:r w:rsidRPr="00E67D42">
        <w:rPr>
          <w:rFonts w:eastAsiaTheme="minorEastAsia" w:hint="eastAsia"/>
          <w:kern w:val="2"/>
        </w:rPr>
        <w:t>X</w:t>
      </w:r>
      <w:r w:rsidRPr="00E67D42">
        <w:rPr>
          <w:rFonts w:eastAsiaTheme="minorEastAsia" w:hint="eastAsia"/>
          <w:kern w:val="2"/>
          <w:vertAlign w:val="superscript"/>
        </w:rPr>
        <w:t>B</w:t>
      </w:r>
      <w:r w:rsidRPr="00E67D42">
        <w:rPr>
          <w:rFonts w:eastAsiaTheme="minorEastAsia" w:hint="eastAsia"/>
          <w:kern w:val="2"/>
        </w:rPr>
        <w:t>＋</w:t>
      </w:r>
      <w:r w:rsidRPr="00E67D42">
        <w:rPr>
          <w:rFonts w:eastAsiaTheme="minorEastAsia" w:hint="eastAsia"/>
          <w:kern w:val="2"/>
        </w:rPr>
        <w:t>3A_ X</w:t>
      </w:r>
      <w:r w:rsidRPr="00E67D42">
        <w:rPr>
          <w:rFonts w:eastAsiaTheme="minorEastAsia" w:hint="eastAsia"/>
          <w:kern w:val="2"/>
          <w:vertAlign w:val="superscript"/>
        </w:rPr>
        <w:t>B</w:t>
      </w:r>
      <w:r w:rsidRPr="00E67D42">
        <w:rPr>
          <w:rFonts w:eastAsiaTheme="minorEastAsia" w:hint="eastAsia"/>
          <w:kern w:val="2"/>
        </w:rPr>
        <w:t>Y</w:t>
      </w:r>
      <w:r w:rsidRPr="00E67D42">
        <w:rPr>
          <w:rFonts w:eastAsiaTheme="minorEastAsia" w:hint="eastAsia"/>
          <w:kern w:val="2"/>
        </w:rPr>
        <w:t>）残翅（</w:t>
      </w:r>
      <w:r w:rsidRPr="00E67D42">
        <w:rPr>
          <w:rFonts w:eastAsiaTheme="minorEastAsia" w:hint="eastAsia"/>
          <w:kern w:val="2"/>
        </w:rPr>
        <w:t>1aaX</w:t>
      </w:r>
      <w:r w:rsidRPr="00E67D42">
        <w:rPr>
          <w:rFonts w:eastAsiaTheme="minorEastAsia" w:hint="eastAsia"/>
          <w:kern w:val="2"/>
          <w:vertAlign w:val="superscript"/>
        </w:rPr>
        <w:t>B</w:t>
      </w:r>
      <w:r w:rsidRPr="00E67D42">
        <w:rPr>
          <w:rFonts w:eastAsiaTheme="minorEastAsia" w:hint="eastAsia"/>
          <w:kern w:val="2"/>
        </w:rPr>
        <w:t>X</w:t>
      </w:r>
      <w:r w:rsidRPr="00E67D42">
        <w:rPr>
          <w:rFonts w:eastAsiaTheme="minorEastAsia" w:hint="eastAsia"/>
          <w:kern w:val="2"/>
          <w:vertAlign w:val="superscript"/>
        </w:rPr>
        <w:t>B</w:t>
      </w:r>
      <w:r w:rsidRPr="00E67D42">
        <w:rPr>
          <w:rFonts w:eastAsiaTheme="minorEastAsia" w:hint="eastAsia"/>
          <w:kern w:val="2"/>
        </w:rPr>
        <w:t>＋</w:t>
      </w:r>
      <w:r w:rsidRPr="00E67D42">
        <w:rPr>
          <w:rFonts w:eastAsiaTheme="minorEastAsia" w:hint="eastAsia"/>
          <w:kern w:val="2"/>
        </w:rPr>
        <w:t>1aaX</w:t>
      </w:r>
      <w:r w:rsidRPr="00E67D42">
        <w:rPr>
          <w:rFonts w:eastAsiaTheme="minorEastAsia" w:hint="eastAsia"/>
          <w:kern w:val="2"/>
          <w:vertAlign w:val="superscript"/>
        </w:rPr>
        <w:t>B</w:t>
      </w:r>
      <w:r w:rsidRPr="00E67D42">
        <w:rPr>
          <w:rFonts w:eastAsiaTheme="minorEastAsia" w:hint="eastAsia"/>
          <w:kern w:val="2"/>
        </w:rPr>
        <w:t>Y</w:t>
      </w:r>
      <w:r w:rsidRPr="00E67D42">
        <w:rPr>
          <w:rFonts w:eastAsiaTheme="minorEastAsia" w:hint="eastAsia"/>
          <w:kern w:val="2"/>
        </w:rPr>
        <w:t>）＝</w:t>
      </w:r>
      <w:r w:rsidRPr="00E67D42">
        <w:rPr>
          <w:rFonts w:eastAsiaTheme="minorEastAsia" w:hint="eastAsia"/>
          <w:kern w:val="2"/>
        </w:rPr>
        <w:t>6</w:t>
      </w:r>
      <w:r w:rsidRPr="00E67D42">
        <w:rPr>
          <w:rFonts w:ascii="宋体" w:hAnsi="宋体" w:cs="宋体" w:hint="eastAsia"/>
          <w:kern w:val="2"/>
        </w:rPr>
        <w:t>∶</w:t>
      </w:r>
      <w:r w:rsidRPr="00E67D42">
        <w:rPr>
          <w:rFonts w:eastAsiaTheme="minorEastAsia" w:hint="eastAsia"/>
          <w:kern w:val="2"/>
        </w:rPr>
        <w:t>2</w:t>
      </w:r>
      <w:r w:rsidRPr="00E67D42">
        <w:rPr>
          <w:rFonts w:eastAsiaTheme="minorEastAsia" w:hint="eastAsia"/>
          <w:kern w:val="2"/>
        </w:rPr>
        <w:t>＝</w:t>
      </w:r>
      <w:r w:rsidRPr="00E67D42">
        <w:rPr>
          <w:rFonts w:eastAsiaTheme="minorEastAsia" w:hint="eastAsia"/>
          <w:kern w:val="2"/>
        </w:rPr>
        <w:t>3</w:t>
      </w:r>
      <w:r w:rsidRPr="00E67D42">
        <w:rPr>
          <w:rFonts w:ascii="宋体" w:hAnsi="宋体" w:cs="宋体" w:hint="eastAsia"/>
          <w:kern w:val="2"/>
        </w:rPr>
        <w:t>∶</w:t>
      </w:r>
      <w:r w:rsidRPr="00E67D42">
        <w:rPr>
          <w:rFonts w:eastAsiaTheme="minorEastAsia" w:hint="eastAsia"/>
          <w:kern w:val="2"/>
        </w:rPr>
        <w:t>1</w:t>
      </w:r>
      <w:r w:rsidRPr="00E67D42">
        <w:rPr>
          <w:rFonts w:eastAsiaTheme="minorEastAsia" w:hint="eastAsia"/>
          <w:kern w:val="2"/>
        </w:rPr>
        <w:t>。情况二：亲本</w:t>
      </w:r>
      <w:r w:rsidRPr="00E67D42">
        <w:rPr>
          <w:rFonts w:eastAsiaTheme="minorEastAsia" w:hint="eastAsia"/>
          <w:kern w:val="2"/>
        </w:rPr>
        <w:t>AAX</w:t>
      </w:r>
      <w:r w:rsidRPr="00E67D42">
        <w:rPr>
          <w:rFonts w:eastAsiaTheme="minorEastAsia" w:hint="eastAsia"/>
          <w:kern w:val="2"/>
          <w:vertAlign w:val="superscript"/>
        </w:rPr>
        <w:t>B</w:t>
      </w:r>
      <w:r w:rsidRPr="00E67D42">
        <w:rPr>
          <w:rFonts w:eastAsiaTheme="minorEastAsia" w:hint="eastAsia"/>
          <w:kern w:val="2"/>
        </w:rPr>
        <w:t>Y</w:t>
      </w:r>
      <w:r w:rsidRPr="00E67D42">
        <w:rPr>
          <w:rFonts w:eastAsiaTheme="minorEastAsia" w:hint="eastAsia"/>
          <w:kern w:val="2"/>
        </w:rPr>
        <w:t>×</w:t>
      </w:r>
      <w:r w:rsidRPr="00E67D42">
        <w:rPr>
          <w:rFonts w:eastAsiaTheme="minorEastAsia" w:hint="eastAsia"/>
          <w:kern w:val="2"/>
        </w:rPr>
        <w:t>aaX</w:t>
      </w:r>
      <w:r w:rsidRPr="00E67D42">
        <w:rPr>
          <w:rFonts w:eastAsiaTheme="minorEastAsia" w:hint="eastAsia"/>
          <w:kern w:val="2"/>
          <w:vertAlign w:val="superscript"/>
        </w:rPr>
        <w:t>b</w:t>
      </w:r>
      <w:r w:rsidRPr="00E67D42">
        <w:rPr>
          <w:rFonts w:eastAsiaTheme="minorEastAsia" w:hint="eastAsia"/>
          <w:kern w:val="2"/>
        </w:rPr>
        <w:t>X</w:t>
      </w:r>
      <w:r w:rsidRPr="00E67D42">
        <w:rPr>
          <w:rFonts w:eastAsiaTheme="minorEastAsia" w:hint="eastAsia"/>
          <w:kern w:val="2"/>
          <w:vertAlign w:val="superscript"/>
        </w:rPr>
        <w:t>b</w:t>
      </w:r>
      <w:r w:rsidRPr="00E67D42">
        <w:rPr>
          <w:rFonts w:eastAsiaTheme="minorEastAsia" w:hint="eastAsia"/>
          <w:kern w:val="2"/>
        </w:rPr>
        <w:t>→</w:t>
      </w:r>
      <w:r w:rsidRPr="00E67D42">
        <w:rPr>
          <w:rFonts w:eastAsiaTheme="minorEastAsia" w:hint="eastAsia"/>
          <w:kern w:val="2"/>
        </w:rPr>
        <w:t>F</w:t>
      </w:r>
      <w:r w:rsidRPr="00E67D42">
        <w:rPr>
          <w:rFonts w:eastAsiaTheme="minorEastAsia" w:hint="eastAsia"/>
          <w:kern w:val="2"/>
          <w:vertAlign w:val="subscript"/>
        </w:rPr>
        <w:t>1</w:t>
      </w:r>
      <w:r w:rsidRPr="00E67D42">
        <w:rPr>
          <w:rFonts w:eastAsiaTheme="minorEastAsia" w:hint="eastAsia"/>
          <w:kern w:val="2"/>
        </w:rPr>
        <w:t>：长翅（</w:t>
      </w:r>
      <w:r w:rsidRPr="00E67D42">
        <w:rPr>
          <w:rFonts w:eastAsiaTheme="minorEastAsia" w:hint="eastAsia"/>
          <w:kern w:val="2"/>
        </w:rPr>
        <w:t>AaX</w:t>
      </w:r>
      <w:r w:rsidRPr="00E67D42">
        <w:rPr>
          <w:rFonts w:eastAsiaTheme="minorEastAsia" w:hint="eastAsia"/>
          <w:kern w:val="2"/>
          <w:vertAlign w:val="superscript"/>
        </w:rPr>
        <w:t>B</w:t>
      </w:r>
      <w:r w:rsidRPr="00E67D42">
        <w:rPr>
          <w:rFonts w:eastAsiaTheme="minorEastAsia" w:hint="eastAsia"/>
          <w:kern w:val="2"/>
        </w:rPr>
        <w:t>X</w:t>
      </w:r>
      <w:r w:rsidRPr="00E67D42">
        <w:rPr>
          <w:rFonts w:eastAsiaTheme="minorEastAsia" w:hint="eastAsia"/>
          <w:kern w:val="2"/>
          <w:vertAlign w:val="superscript"/>
        </w:rPr>
        <w:t>b</w:t>
      </w:r>
      <w:r w:rsidRPr="00E67D42">
        <w:rPr>
          <w:rFonts w:eastAsiaTheme="minorEastAsia" w:hint="eastAsia"/>
          <w:kern w:val="2"/>
        </w:rPr>
        <w:t>）</w:t>
      </w:r>
      <w:r w:rsidRPr="00E67D42">
        <w:rPr>
          <w:rFonts w:eastAsiaTheme="minorEastAsia" w:hint="eastAsia"/>
          <w:kern w:val="2"/>
        </w:rPr>
        <w:t>:</w:t>
      </w:r>
      <w:r w:rsidRPr="00E67D42">
        <w:rPr>
          <w:rFonts w:eastAsiaTheme="minorEastAsia" w:hint="eastAsia"/>
          <w:kern w:val="2"/>
        </w:rPr>
        <w:t>小翅（</w:t>
      </w:r>
      <w:r w:rsidRPr="00E67D42">
        <w:rPr>
          <w:rFonts w:eastAsiaTheme="minorEastAsia" w:hint="eastAsia"/>
          <w:kern w:val="2"/>
        </w:rPr>
        <w:t>AaX</w:t>
      </w:r>
      <w:r w:rsidRPr="00E67D42">
        <w:rPr>
          <w:rFonts w:eastAsiaTheme="minorEastAsia" w:hint="eastAsia"/>
          <w:kern w:val="2"/>
          <w:vertAlign w:val="superscript"/>
        </w:rPr>
        <w:t>b</w:t>
      </w:r>
      <w:r w:rsidRPr="00E67D42">
        <w:rPr>
          <w:rFonts w:eastAsiaTheme="minorEastAsia" w:hint="eastAsia"/>
          <w:kern w:val="2"/>
        </w:rPr>
        <w:t>Y</w:t>
      </w:r>
      <w:r w:rsidRPr="00E67D42">
        <w:rPr>
          <w:rFonts w:eastAsiaTheme="minorEastAsia" w:hint="eastAsia"/>
          <w:kern w:val="2"/>
        </w:rPr>
        <w:t>）＝</w:t>
      </w:r>
      <w:r w:rsidRPr="00E67D42">
        <w:rPr>
          <w:rFonts w:eastAsiaTheme="minorEastAsia" w:hint="eastAsia"/>
          <w:kern w:val="2"/>
        </w:rPr>
        <w:t>1</w:t>
      </w:r>
      <w:r w:rsidRPr="00E67D42">
        <w:rPr>
          <w:rFonts w:ascii="宋体" w:hAnsi="宋体" w:cs="宋体" w:hint="eastAsia"/>
          <w:kern w:val="2"/>
        </w:rPr>
        <w:t>∶</w:t>
      </w:r>
      <w:r w:rsidRPr="00E67D42">
        <w:rPr>
          <w:rFonts w:eastAsiaTheme="minorEastAsia" w:hint="eastAsia"/>
          <w:kern w:val="2"/>
        </w:rPr>
        <w:t>1</w:t>
      </w:r>
      <w:r w:rsidRPr="00E67D42">
        <w:rPr>
          <w:rFonts w:eastAsiaTheme="minorEastAsia" w:hint="eastAsia"/>
          <w:kern w:val="2"/>
        </w:rPr>
        <w:t>→</w:t>
      </w:r>
      <w:r w:rsidRPr="00E67D42">
        <w:rPr>
          <w:rFonts w:eastAsiaTheme="minorEastAsia" w:hint="eastAsia"/>
          <w:kern w:val="2"/>
        </w:rPr>
        <w:t>F</w:t>
      </w:r>
      <w:r w:rsidRPr="00E67D42">
        <w:rPr>
          <w:rFonts w:eastAsiaTheme="minorEastAsia" w:hint="eastAsia"/>
          <w:kern w:val="2"/>
          <w:vertAlign w:val="subscript"/>
        </w:rPr>
        <w:t>2</w:t>
      </w:r>
      <w:r w:rsidRPr="00E67D42">
        <w:rPr>
          <w:rFonts w:eastAsiaTheme="minorEastAsia" w:hint="eastAsia"/>
          <w:kern w:val="2"/>
        </w:rPr>
        <w:t>：长翅（</w:t>
      </w:r>
      <w:r w:rsidRPr="00E67D42">
        <w:rPr>
          <w:rFonts w:eastAsiaTheme="minorEastAsia"/>
          <w:kern w:val="2"/>
        </w:rPr>
        <w:t>3A</w:t>
      </w:r>
      <w:r w:rsidRPr="00E67D42">
        <w:rPr>
          <w:rFonts w:eastAsiaTheme="minorEastAsia" w:hint="eastAsia"/>
          <w:kern w:val="2"/>
        </w:rPr>
        <w:t>_X</w:t>
      </w:r>
      <w:r w:rsidRPr="00E67D42">
        <w:rPr>
          <w:rFonts w:eastAsiaTheme="minorEastAsia" w:hint="eastAsia"/>
          <w:kern w:val="2"/>
          <w:vertAlign w:val="superscript"/>
        </w:rPr>
        <w:t>B</w:t>
      </w:r>
      <w:r w:rsidRPr="00E67D42">
        <w:rPr>
          <w:rFonts w:eastAsiaTheme="minorEastAsia" w:hint="eastAsia"/>
          <w:kern w:val="2"/>
        </w:rPr>
        <w:t>X</w:t>
      </w:r>
      <w:r w:rsidRPr="00E67D42">
        <w:rPr>
          <w:rFonts w:eastAsiaTheme="minorEastAsia" w:hint="eastAsia"/>
          <w:kern w:val="2"/>
          <w:vertAlign w:val="superscript"/>
        </w:rPr>
        <w:t>b</w:t>
      </w:r>
      <w:r w:rsidRPr="00E67D42">
        <w:rPr>
          <w:rFonts w:eastAsiaTheme="minorEastAsia" w:hint="eastAsia"/>
          <w:kern w:val="2"/>
        </w:rPr>
        <w:t>＋</w:t>
      </w:r>
      <w:r w:rsidRPr="00E67D42">
        <w:rPr>
          <w:rFonts w:eastAsiaTheme="minorEastAsia"/>
          <w:kern w:val="2"/>
        </w:rPr>
        <w:t>3A</w:t>
      </w:r>
      <w:r w:rsidRPr="00E67D42">
        <w:rPr>
          <w:rFonts w:eastAsiaTheme="minorEastAsia" w:hint="eastAsia"/>
          <w:kern w:val="2"/>
        </w:rPr>
        <w:t>_X</w:t>
      </w:r>
      <w:r w:rsidRPr="00E67D42">
        <w:rPr>
          <w:rFonts w:eastAsiaTheme="minorEastAsia" w:hint="eastAsia"/>
          <w:kern w:val="2"/>
          <w:vertAlign w:val="superscript"/>
        </w:rPr>
        <w:t>B</w:t>
      </w:r>
      <w:r w:rsidRPr="00E67D42">
        <w:rPr>
          <w:rFonts w:eastAsiaTheme="minorEastAsia" w:hint="eastAsia"/>
          <w:kern w:val="2"/>
        </w:rPr>
        <w:t>Y</w:t>
      </w:r>
      <w:r w:rsidRPr="00E67D42">
        <w:rPr>
          <w:rFonts w:eastAsiaTheme="minorEastAsia" w:hint="eastAsia"/>
          <w:kern w:val="2"/>
        </w:rPr>
        <w:t>）</w:t>
      </w:r>
      <w:r w:rsidRPr="00E67D42">
        <w:rPr>
          <w:rFonts w:ascii="宋体" w:hAnsi="宋体" w:cs="宋体" w:hint="eastAsia"/>
          <w:kern w:val="2"/>
        </w:rPr>
        <w:t>∶</w:t>
      </w:r>
      <w:r w:rsidRPr="00E67D42">
        <w:rPr>
          <w:rFonts w:eastAsiaTheme="minorEastAsia" w:hint="eastAsia"/>
          <w:kern w:val="2"/>
        </w:rPr>
        <w:t>小翅（</w:t>
      </w:r>
      <w:r w:rsidRPr="00E67D42">
        <w:rPr>
          <w:rFonts w:eastAsiaTheme="minorEastAsia"/>
          <w:kern w:val="2"/>
        </w:rPr>
        <w:t>3A</w:t>
      </w:r>
      <w:r w:rsidRPr="00E67D42">
        <w:rPr>
          <w:rFonts w:eastAsiaTheme="minorEastAsia" w:hint="eastAsia"/>
          <w:kern w:val="2"/>
        </w:rPr>
        <w:t>_X</w:t>
      </w:r>
      <w:r w:rsidRPr="00E67D42">
        <w:rPr>
          <w:rFonts w:eastAsiaTheme="minorEastAsia" w:hint="eastAsia"/>
          <w:kern w:val="2"/>
          <w:vertAlign w:val="superscript"/>
        </w:rPr>
        <w:t>b</w:t>
      </w:r>
      <w:r w:rsidRPr="00E67D42">
        <w:rPr>
          <w:rFonts w:eastAsiaTheme="minorEastAsia" w:hint="eastAsia"/>
          <w:kern w:val="2"/>
        </w:rPr>
        <w:t>X</w:t>
      </w:r>
      <w:r w:rsidRPr="00E67D42">
        <w:rPr>
          <w:rFonts w:eastAsiaTheme="minorEastAsia" w:hint="eastAsia"/>
          <w:kern w:val="2"/>
          <w:vertAlign w:val="superscript"/>
        </w:rPr>
        <w:t>b</w:t>
      </w:r>
      <w:r w:rsidRPr="00E67D42">
        <w:rPr>
          <w:rFonts w:eastAsiaTheme="minorEastAsia" w:hint="eastAsia"/>
          <w:kern w:val="2"/>
        </w:rPr>
        <w:t>＋</w:t>
      </w:r>
      <w:r w:rsidRPr="00E67D42">
        <w:rPr>
          <w:rFonts w:eastAsiaTheme="minorEastAsia"/>
          <w:kern w:val="2"/>
        </w:rPr>
        <w:t>3A</w:t>
      </w:r>
      <w:r w:rsidRPr="00E67D42">
        <w:rPr>
          <w:rFonts w:eastAsiaTheme="minorEastAsia" w:hint="eastAsia"/>
          <w:kern w:val="2"/>
        </w:rPr>
        <w:t>_X</w:t>
      </w:r>
      <w:r w:rsidRPr="00E67D42">
        <w:rPr>
          <w:rFonts w:eastAsiaTheme="minorEastAsia" w:hint="eastAsia"/>
          <w:kern w:val="2"/>
          <w:vertAlign w:val="superscript"/>
        </w:rPr>
        <w:t>b</w:t>
      </w:r>
      <w:r w:rsidRPr="00E67D42">
        <w:rPr>
          <w:rFonts w:eastAsiaTheme="minorEastAsia" w:hint="eastAsia"/>
          <w:kern w:val="2"/>
        </w:rPr>
        <w:t>Y</w:t>
      </w:r>
      <w:r w:rsidRPr="00E67D42">
        <w:rPr>
          <w:rFonts w:eastAsiaTheme="minorEastAsia" w:hint="eastAsia"/>
          <w:kern w:val="2"/>
        </w:rPr>
        <w:t>）</w:t>
      </w:r>
      <w:r w:rsidRPr="00E67D42">
        <w:rPr>
          <w:rFonts w:ascii="宋体" w:hAnsi="宋体" w:cs="宋体" w:hint="eastAsia"/>
          <w:kern w:val="2"/>
        </w:rPr>
        <w:t>∶</w:t>
      </w:r>
      <w:r w:rsidRPr="00E67D42">
        <w:rPr>
          <w:rFonts w:eastAsiaTheme="minorEastAsia" w:hint="eastAsia"/>
          <w:kern w:val="2"/>
        </w:rPr>
        <w:t>残翅（（</w:t>
      </w:r>
      <w:r w:rsidRPr="00E67D42">
        <w:rPr>
          <w:rFonts w:eastAsiaTheme="minorEastAsia" w:hint="eastAsia"/>
          <w:kern w:val="2"/>
        </w:rPr>
        <w:t>1aaX</w:t>
      </w:r>
      <w:r w:rsidRPr="00E67D42">
        <w:rPr>
          <w:rFonts w:eastAsiaTheme="minorEastAsia" w:hint="eastAsia"/>
          <w:kern w:val="2"/>
          <w:vertAlign w:val="superscript"/>
        </w:rPr>
        <w:t>B</w:t>
      </w:r>
      <w:r w:rsidRPr="00E67D42">
        <w:rPr>
          <w:rFonts w:eastAsiaTheme="minorEastAsia" w:hint="eastAsia"/>
          <w:kern w:val="2"/>
        </w:rPr>
        <w:t>X</w:t>
      </w:r>
      <w:r w:rsidRPr="00E67D42">
        <w:rPr>
          <w:rFonts w:eastAsiaTheme="minorEastAsia" w:hint="eastAsia"/>
          <w:kern w:val="2"/>
          <w:vertAlign w:val="superscript"/>
        </w:rPr>
        <w:t>b</w:t>
      </w:r>
      <w:r w:rsidRPr="00E67D42">
        <w:rPr>
          <w:rFonts w:eastAsiaTheme="minorEastAsia" w:hint="eastAsia"/>
          <w:kern w:val="2"/>
        </w:rPr>
        <w:t>＋</w:t>
      </w:r>
      <w:r w:rsidRPr="00E67D42">
        <w:rPr>
          <w:rFonts w:eastAsiaTheme="minorEastAsia" w:hint="eastAsia"/>
          <w:kern w:val="2"/>
        </w:rPr>
        <w:t>1aaX</w:t>
      </w:r>
      <w:r w:rsidRPr="00E67D42">
        <w:rPr>
          <w:rFonts w:eastAsiaTheme="minorEastAsia" w:hint="eastAsia"/>
          <w:kern w:val="2"/>
          <w:vertAlign w:val="superscript"/>
        </w:rPr>
        <w:t>B</w:t>
      </w:r>
      <w:r w:rsidRPr="00E67D42">
        <w:rPr>
          <w:rFonts w:eastAsiaTheme="minorEastAsia" w:hint="eastAsia"/>
          <w:kern w:val="2"/>
        </w:rPr>
        <w:t>Y</w:t>
      </w:r>
      <w:r w:rsidRPr="00E67D42">
        <w:rPr>
          <w:rFonts w:eastAsiaTheme="minorEastAsia" w:hint="eastAsia"/>
          <w:kern w:val="2"/>
        </w:rPr>
        <w:t>＋</w:t>
      </w:r>
      <w:r w:rsidRPr="00E67D42">
        <w:rPr>
          <w:rFonts w:eastAsiaTheme="minorEastAsia" w:hint="eastAsia"/>
          <w:kern w:val="2"/>
        </w:rPr>
        <w:t>1aaX</w:t>
      </w:r>
      <w:r w:rsidRPr="00E67D42">
        <w:rPr>
          <w:rFonts w:eastAsiaTheme="minorEastAsia" w:hint="eastAsia"/>
          <w:kern w:val="2"/>
          <w:vertAlign w:val="superscript"/>
        </w:rPr>
        <w:t>b</w:t>
      </w:r>
      <w:r w:rsidRPr="00E67D42">
        <w:rPr>
          <w:rFonts w:eastAsiaTheme="minorEastAsia" w:hint="eastAsia"/>
          <w:kern w:val="2"/>
        </w:rPr>
        <w:t>X</w:t>
      </w:r>
      <w:r w:rsidRPr="00E67D42">
        <w:rPr>
          <w:rFonts w:eastAsiaTheme="minorEastAsia" w:hint="eastAsia"/>
          <w:kern w:val="2"/>
          <w:vertAlign w:val="superscript"/>
        </w:rPr>
        <w:t>b</w:t>
      </w:r>
      <w:r w:rsidRPr="00E67D42">
        <w:rPr>
          <w:rFonts w:eastAsiaTheme="minorEastAsia" w:hint="eastAsia"/>
          <w:kern w:val="2"/>
        </w:rPr>
        <w:t>＋</w:t>
      </w:r>
      <w:r w:rsidRPr="00E67D42">
        <w:rPr>
          <w:rFonts w:eastAsiaTheme="minorEastAsia" w:hint="eastAsia"/>
          <w:kern w:val="2"/>
        </w:rPr>
        <w:t>1aaX</w:t>
      </w:r>
      <w:r w:rsidRPr="00E67D42">
        <w:rPr>
          <w:rFonts w:eastAsiaTheme="minorEastAsia" w:hint="eastAsia"/>
          <w:kern w:val="2"/>
          <w:vertAlign w:val="superscript"/>
        </w:rPr>
        <w:t>b</w:t>
      </w:r>
      <w:r w:rsidRPr="00E67D42">
        <w:rPr>
          <w:rFonts w:eastAsiaTheme="minorEastAsia" w:hint="eastAsia"/>
          <w:kern w:val="2"/>
        </w:rPr>
        <w:t>Y</w:t>
      </w:r>
      <w:r w:rsidRPr="00E67D42">
        <w:rPr>
          <w:rFonts w:eastAsiaTheme="minorEastAsia" w:hint="eastAsia"/>
          <w:kern w:val="2"/>
        </w:rPr>
        <w:t>）＝</w:t>
      </w:r>
      <w:r w:rsidRPr="00E67D42">
        <w:rPr>
          <w:rFonts w:eastAsiaTheme="minorEastAsia" w:hint="eastAsia"/>
          <w:kern w:val="2"/>
        </w:rPr>
        <w:t>6</w:t>
      </w:r>
      <w:r w:rsidRPr="00E67D42">
        <w:rPr>
          <w:rFonts w:ascii="宋体" w:hAnsi="宋体" w:cs="宋体" w:hint="eastAsia"/>
          <w:kern w:val="2"/>
        </w:rPr>
        <w:t>∶</w:t>
      </w:r>
      <w:r w:rsidRPr="00E67D42">
        <w:rPr>
          <w:rFonts w:eastAsiaTheme="minorEastAsia" w:hint="eastAsia"/>
          <w:kern w:val="2"/>
        </w:rPr>
        <w:t>6</w:t>
      </w:r>
      <w:r w:rsidRPr="00E67D42">
        <w:rPr>
          <w:rFonts w:ascii="宋体" w:hAnsi="宋体" w:cs="宋体" w:hint="eastAsia"/>
          <w:kern w:val="2"/>
        </w:rPr>
        <w:t>∶</w:t>
      </w:r>
      <w:r w:rsidRPr="00E67D42">
        <w:rPr>
          <w:rFonts w:eastAsiaTheme="minorEastAsia" w:hint="eastAsia"/>
          <w:kern w:val="2"/>
        </w:rPr>
        <w:t>4</w:t>
      </w:r>
      <w:r w:rsidRPr="00E67D42">
        <w:rPr>
          <w:rFonts w:eastAsiaTheme="minorEastAsia" w:hint="eastAsia"/>
          <w:kern w:val="2"/>
        </w:rPr>
        <w:t>＝</w:t>
      </w:r>
      <w:r w:rsidRPr="00E67D42">
        <w:rPr>
          <w:rFonts w:eastAsiaTheme="minorEastAsia" w:hint="eastAsia"/>
          <w:kern w:val="2"/>
        </w:rPr>
        <w:t>3</w:t>
      </w:r>
      <w:r w:rsidRPr="00E67D42">
        <w:rPr>
          <w:rFonts w:ascii="宋体" w:hAnsi="宋体" w:cs="宋体" w:hint="eastAsia"/>
          <w:kern w:val="2"/>
        </w:rPr>
        <w:t>∶</w:t>
      </w:r>
      <w:r w:rsidRPr="00E67D42">
        <w:rPr>
          <w:rFonts w:eastAsiaTheme="minorEastAsia" w:hint="eastAsia"/>
          <w:kern w:val="2"/>
        </w:rPr>
        <w:t>3</w:t>
      </w:r>
      <w:r w:rsidRPr="00E67D42">
        <w:rPr>
          <w:rFonts w:ascii="宋体" w:hAnsi="宋体" w:cs="宋体" w:hint="eastAsia"/>
          <w:kern w:val="2"/>
        </w:rPr>
        <w:t>∶</w:t>
      </w:r>
      <w:r w:rsidRPr="00E67D42">
        <w:rPr>
          <w:rFonts w:eastAsiaTheme="minorEastAsia" w:hint="eastAsia"/>
          <w:kern w:val="2"/>
        </w:rPr>
        <w:t>2</w:t>
      </w:r>
      <w:r w:rsidRPr="00E67D42">
        <w:rPr>
          <w:rFonts w:eastAsiaTheme="minorEastAsia" w:hint="eastAsia"/>
          <w:kern w:val="2"/>
        </w:rPr>
        <w:t>。情况三：亲本</w:t>
      </w:r>
      <w:r w:rsidRPr="00E67D42">
        <w:rPr>
          <w:rFonts w:eastAsiaTheme="minorEastAsia" w:hint="eastAsia"/>
          <w:kern w:val="2"/>
        </w:rPr>
        <w:t>AAX</w:t>
      </w:r>
      <w:r w:rsidRPr="00E67D42">
        <w:rPr>
          <w:rFonts w:eastAsiaTheme="minorEastAsia" w:hint="eastAsia"/>
          <w:kern w:val="2"/>
          <w:vertAlign w:val="superscript"/>
        </w:rPr>
        <w:t>B</w:t>
      </w:r>
      <w:r w:rsidRPr="00E67D42">
        <w:rPr>
          <w:rFonts w:eastAsiaTheme="minorEastAsia" w:hint="eastAsia"/>
          <w:kern w:val="2"/>
        </w:rPr>
        <w:t>Y</w:t>
      </w:r>
      <w:r w:rsidRPr="00E67D42">
        <w:rPr>
          <w:rFonts w:eastAsiaTheme="minorEastAsia" w:hint="eastAsia"/>
          <w:kern w:val="2"/>
          <w:vertAlign w:val="superscript"/>
        </w:rPr>
        <w:t>B</w:t>
      </w:r>
      <w:r w:rsidRPr="00E67D42">
        <w:rPr>
          <w:rFonts w:eastAsiaTheme="minorEastAsia" w:hint="eastAsia"/>
          <w:kern w:val="2"/>
        </w:rPr>
        <w:t>×</w:t>
      </w:r>
      <w:r w:rsidRPr="00E67D42">
        <w:rPr>
          <w:rFonts w:eastAsiaTheme="minorEastAsia" w:hint="eastAsia"/>
          <w:kern w:val="2"/>
        </w:rPr>
        <w:t>aaX</w:t>
      </w:r>
      <w:r w:rsidRPr="00E67D42">
        <w:rPr>
          <w:rFonts w:eastAsiaTheme="minorEastAsia" w:hint="eastAsia"/>
          <w:kern w:val="2"/>
          <w:vertAlign w:val="superscript"/>
        </w:rPr>
        <w:t>B</w:t>
      </w:r>
      <w:r w:rsidRPr="00E67D42">
        <w:rPr>
          <w:rFonts w:eastAsiaTheme="minorEastAsia" w:hint="eastAsia"/>
          <w:kern w:val="2"/>
        </w:rPr>
        <w:t>X</w:t>
      </w:r>
      <w:r w:rsidRPr="00E67D42">
        <w:rPr>
          <w:rFonts w:eastAsiaTheme="minorEastAsia" w:hint="eastAsia"/>
          <w:kern w:val="2"/>
          <w:vertAlign w:val="superscript"/>
        </w:rPr>
        <w:t>B</w:t>
      </w:r>
      <w:r w:rsidRPr="00E67D42">
        <w:rPr>
          <w:rFonts w:eastAsiaTheme="minorEastAsia" w:hint="eastAsia"/>
          <w:kern w:val="2"/>
        </w:rPr>
        <w:t>→</w:t>
      </w:r>
      <w:r w:rsidRPr="00E67D42">
        <w:rPr>
          <w:rFonts w:eastAsiaTheme="minorEastAsia" w:hint="eastAsia"/>
          <w:kern w:val="2"/>
        </w:rPr>
        <w:t>F</w:t>
      </w:r>
      <w:r w:rsidRPr="00E67D42">
        <w:rPr>
          <w:rFonts w:eastAsiaTheme="minorEastAsia" w:hint="eastAsia"/>
          <w:kern w:val="2"/>
          <w:vertAlign w:val="subscript"/>
        </w:rPr>
        <w:t>1</w:t>
      </w:r>
      <w:r w:rsidRPr="00E67D42">
        <w:rPr>
          <w:rFonts w:eastAsiaTheme="minorEastAsia" w:hint="eastAsia"/>
          <w:kern w:val="2"/>
        </w:rPr>
        <w:t>：长翅（</w:t>
      </w:r>
      <w:r w:rsidRPr="00E67D42">
        <w:rPr>
          <w:rFonts w:eastAsiaTheme="minorEastAsia" w:hint="eastAsia"/>
          <w:kern w:val="2"/>
        </w:rPr>
        <w:t>AaX</w:t>
      </w:r>
      <w:r w:rsidRPr="00E67D42">
        <w:rPr>
          <w:rFonts w:eastAsiaTheme="minorEastAsia" w:hint="eastAsia"/>
          <w:kern w:val="2"/>
          <w:vertAlign w:val="superscript"/>
        </w:rPr>
        <w:t>B</w:t>
      </w:r>
      <w:r w:rsidRPr="00E67D42">
        <w:rPr>
          <w:rFonts w:eastAsiaTheme="minorEastAsia" w:hint="eastAsia"/>
          <w:kern w:val="2"/>
        </w:rPr>
        <w:t>Y</w:t>
      </w:r>
      <w:r w:rsidRPr="00E67D42">
        <w:rPr>
          <w:rFonts w:eastAsiaTheme="minorEastAsia" w:hint="eastAsia"/>
          <w:kern w:val="2"/>
          <w:vertAlign w:val="superscript"/>
        </w:rPr>
        <w:t>B</w:t>
      </w:r>
      <w:r w:rsidRPr="00E67D42">
        <w:rPr>
          <w:rFonts w:eastAsiaTheme="minorEastAsia" w:hint="eastAsia"/>
          <w:kern w:val="2"/>
        </w:rPr>
        <w:t>、</w:t>
      </w:r>
      <w:r w:rsidRPr="00E67D42">
        <w:rPr>
          <w:rFonts w:eastAsiaTheme="minorEastAsia" w:hint="eastAsia"/>
          <w:kern w:val="2"/>
        </w:rPr>
        <w:t>AaX</w:t>
      </w:r>
      <w:r w:rsidRPr="00E67D42">
        <w:rPr>
          <w:rFonts w:eastAsiaTheme="minorEastAsia" w:hint="eastAsia"/>
          <w:kern w:val="2"/>
          <w:vertAlign w:val="superscript"/>
        </w:rPr>
        <w:t>B</w:t>
      </w:r>
      <w:r w:rsidRPr="00E67D42">
        <w:rPr>
          <w:rFonts w:eastAsiaTheme="minorEastAsia" w:hint="eastAsia"/>
          <w:kern w:val="2"/>
        </w:rPr>
        <w:t>X</w:t>
      </w:r>
      <w:r w:rsidRPr="00E67D42">
        <w:rPr>
          <w:rFonts w:eastAsiaTheme="minorEastAsia" w:hint="eastAsia"/>
          <w:kern w:val="2"/>
          <w:vertAlign w:val="superscript"/>
        </w:rPr>
        <w:t>B</w:t>
      </w:r>
      <w:r w:rsidRPr="00E67D42">
        <w:rPr>
          <w:rFonts w:eastAsiaTheme="minorEastAsia" w:hint="eastAsia"/>
          <w:kern w:val="2"/>
        </w:rPr>
        <w:t>）→</w:t>
      </w:r>
      <w:r w:rsidRPr="00E67D42">
        <w:rPr>
          <w:rFonts w:eastAsiaTheme="minorEastAsia" w:hint="eastAsia"/>
          <w:kern w:val="2"/>
        </w:rPr>
        <w:t>F</w:t>
      </w:r>
      <w:r w:rsidRPr="00E67D42">
        <w:rPr>
          <w:rFonts w:eastAsiaTheme="minorEastAsia" w:hint="eastAsia"/>
          <w:kern w:val="2"/>
          <w:vertAlign w:val="subscript"/>
        </w:rPr>
        <w:t>2</w:t>
      </w:r>
      <w:r w:rsidRPr="00E67D42">
        <w:rPr>
          <w:rFonts w:eastAsiaTheme="minorEastAsia" w:hint="eastAsia"/>
          <w:kern w:val="2"/>
        </w:rPr>
        <w:t>：长翅（</w:t>
      </w:r>
      <w:r w:rsidRPr="00E67D42">
        <w:rPr>
          <w:rFonts w:eastAsiaTheme="minorEastAsia" w:hint="eastAsia"/>
          <w:kern w:val="2"/>
        </w:rPr>
        <w:t>3A_ X</w:t>
      </w:r>
      <w:r w:rsidRPr="00E67D42">
        <w:rPr>
          <w:rFonts w:eastAsiaTheme="minorEastAsia" w:hint="eastAsia"/>
          <w:kern w:val="2"/>
          <w:vertAlign w:val="superscript"/>
        </w:rPr>
        <w:t>B</w:t>
      </w:r>
      <w:r w:rsidRPr="00E67D42">
        <w:rPr>
          <w:rFonts w:eastAsiaTheme="minorEastAsia" w:hint="eastAsia"/>
          <w:kern w:val="2"/>
        </w:rPr>
        <w:t>X</w:t>
      </w:r>
      <w:r w:rsidRPr="00E67D42">
        <w:rPr>
          <w:rFonts w:eastAsiaTheme="minorEastAsia" w:hint="eastAsia"/>
          <w:kern w:val="2"/>
          <w:vertAlign w:val="superscript"/>
        </w:rPr>
        <w:t>B</w:t>
      </w:r>
      <w:r w:rsidRPr="00E67D42">
        <w:rPr>
          <w:rFonts w:eastAsiaTheme="minorEastAsia" w:hint="eastAsia"/>
          <w:kern w:val="2"/>
        </w:rPr>
        <w:t>＋</w:t>
      </w:r>
      <w:r w:rsidRPr="00E67D42">
        <w:rPr>
          <w:rFonts w:eastAsiaTheme="minorEastAsia" w:hint="eastAsia"/>
          <w:kern w:val="2"/>
        </w:rPr>
        <w:t>3A_ X</w:t>
      </w:r>
      <w:r w:rsidRPr="00E67D42">
        <w:rPr>
          <w:rFonts w:eastAsiaTheme="minorEastAsia" w:hint="eastAsia"/>
          <w:kern w:val="2"/>
          <w:vertAlign w:val="superscript"/>
        </w:rPr>
        <w:t>B</w:t>
      </w:r>
      <w:r w:rsidRPr="00E67D42">
        <w:rPr>
          <w:rFonts w:eastAsiaTheme="minorEastAsia" w:hint="eastAsia"/>
          <w:kern w:val="2"/>
        </w:rPr>
        <w:t>Y</w:t>
      </w:r>
      <w:r w:rsidRPr="00E67D42">
        <w:rPr>
          <w:rFonts w:eastAsiaTheme="minorEastAsia" w:hint="eastAsia"/>
          <w:kern w:val="2"/>
          <w:vertAlign w:val="superscript"/>
        </w:rPr>
        <w:t>B</w:t>
      </w:r>
      <w:r w:rsidRPr="00E67D42">
        <w:rPr>
          <w:rFonts w:eastAsiaTheme="minorEastAsia" w:hint="eastAsia"/>
          <w:kern w:val="2"/>
        </w:rPr>
        <w:t>）残翅（</w:t>
      </w:r>
      <w:r w:rsidRPr="00E67D42">
        <w:rPr>
          <w:rFonts w:eastAsiaTheme="minorEastAsia" w:hint="eastAsia"/>
          <w:kern w:val="2"/>
        </w:rPr>
        <w:t>1aaX</w:t>
      </w:r>
      <w:r w:rsidRPr="00E67D42">
        <w:rPr>
          <w:rFonts w:eastAsiaTheme="minorEastAsia" w:hint="eastAsia"/>
          <w:kern w:val="2"/>
          <w:vertAlign w:val="superscript"/>
        </w:rPr>
        <w:t>B</w:t>
      </w:r>
      <w:r w:rsidRPr="00E67D42">
        <w:rPr>
          <w:rFonts w:eastAsiaTheme="minorEastAsia" w:hint="eastAsia"/>
          <w:kern w:val="2"/>
        </w:rPr>
        <w:t>X</w:t>
      </w:r>
      <w:r w:rsidRPr="00E67D42">
        <w:rPr>
          <w:rFonts w:eastAsiaTheme="minorEastAsia" w:hint="eastAsia"/>
          <w:kern w:val="2"/>
          <w:vertAlign w:val="superscript"/>
        </w:rPr>
        <w:t>B</w:t>
      </w:r>
      <w:r w:rsidRPr="00E67D42">
        <w:rPr>
          <w:rFonts w:eastAsiaTheme="minorEastAsia" w:hint="eastAsia"/>
          <w:kern w:val="2"/>
        </w:rPr>
        <w:t>＋</w:t>
      </w:r>
      <w:r w:rsidRPr="00E67D42">
        <w:rPr>
          <w:rFonts w:eastAsiaTheme="minorEastAsia" w:hint="eastAsia"/>
          <w:kern w:val="2"/>
        </w:rPr>
        <w:t>1aaX</w:t>
      </w:r>
      <w:r w:rsidRPr="00E67D42">
        <w:rPr>
          <w:rFonts w:eastAsiaTheme="minorEastAsia" w:hint="eastAsia"/>
          <w:kern w:val="2"/>
          <w:vertAlign w:val="superscript"/>
        </w:rPr>
        <w:t>B</w:t>
      </w:r>
      <w:r w:rsidRPr="00E67D42">
        <w:rPr>
          <w:rFonts w:eastAsiaTheme="minorEastAsia" w:hint="eastAsia"/>
          <w:kern w:val="2"/>
        </w:rPr>
        <w:t>Y</w:t>
      </w:r>
      <w:r w:rsidRPr="00E67D42">
        <w:rPr>
          <w:rFonts w:eastAsiaTheme="minorEastAsia" w:hint="eastAsia"/>
          <w:kern w:val="2"/>
          <w:vertAlign w:val="superscript"/>
        </w:rPr>
        <w:t>B</w:t>
      </w:r>
      <w:r w:rsidRPr="00E67D42">
        <w:rPr>
          <w:rFonts w:eastAsiaTheme="minorEastAsia" w:hint="eastAsia"/>
          <w:kern w:val="2"/>
        </w:rPr>
        <w:t>）＝</w:t>
      </w:r>
      <w:r w:rsidRPr="00E67D42">
        <w:rPr>
          <w:rFonts w:eastAsiaTheme="minorEastAsia" w:hint="eastAsia"/>
          <w:kern w:val="2"/>
        </w:rPr>
        <w:t>6</w:t>
      </w:r>
      <w:r w:rsidRPr="00E67D42">
        <w:rPr>
          <w:rFonts w:ascii="宋体" w:hAnsi="宋体" w:cs="宋体" w:hint="eastAsia"/>
          <w:kern w:val="2"/>
        </w:rPr>
        <w:t>∶</w:t>
      </w:r>
      <w:r w:rsidRPr="00E67D42">
        <w:rPr>
          <w:rFonts w:eastAsiaTheme="minorEastAsia" w:hint="eastAsia"/>
          <w:kern w:val="2"/>
        </w:rPr>
        <w:t>2</w:t>
      </w:r>
      <w:r w:rsidRPr="00E67D42">
        <w:rPr>
          <w:rFonts w:eastAsiaTheme="minorEastAsia" w:hint="eastAsia"/>
          <w:kern w:val="2"/>
        </w:rPr>
        <w:t>＝</w:t>
      </w:r>
      <w:r w:rsidRPr="00E67D42">
        <w:rPr>
          <w:rFonts w:eastAsiaTheme="minorEastAsia" w:hint="eastAsia"/>
          <w:kern w:val="2"/>
        </w:rPr>
        <w:t>3</w:t>
      </w:r>
      <w:r w:rsidRPr="00E67D42">
        <w:rPr>
          <w:rFonts w:ascii="宋体" w:hAnsi="宋体" w:cs="宋体" w:hint="eastAsia"/>
          <w:kern w:val="2"/>
        </w:rPr>
        <w:t>∶</w:t>
      </w:r>
      <w:r w:rsidRPr="00E67D42">
        <w:rPr>
          <w:rFonts w:eastAsiaTheme="minorEastAsia" w:hint="eastAsia"/>
          <w:kern w:val="2"/>
        </w:rPr>
        <w:t>1</w:t>
      </w:r>
      <w:r w:rsidRPr="00E67D42">
        <w:rPr>
          <w:rFonts w:eastAsiaTheme="minorEastAsia" w:hint="eastAsia"/>
          <w:kern w:val="2"/>
        </w:rPr>
        <w:t>。情况四：亲本</w:t>
      </w:r>
      <w:r w:rsidRPr="00E67D42">
        <w:rPr>
          <w:rFonts w:eastAsiaTheme="minorEastAsia" w:hint="eastAsia"/>
          <w:kern w:val="2"/>
        </w:rPr>
        <w:t>AAX</w:t>
      </w:r>
      <w:r w:rsidRPr="00E67D42">
        <w:rPr>
          <w:rFonts w:eastAsiaTheme="minorEastAsia" w:hint="eastAsia"/>
          <w:kern w:val="2"/>
          <w:vertAlign w:val="superscript"/>
        </w:rPr>
        <w:t>B</w:t>
      </w:r>
      <w:r w:rsidRPr="00E67D42">
        <w:rPr>
          <w:rFonts w:eastAsiaTheme="minorEastAsia" w:hint="eastAsia"/>
          <w:kern w:val="2"/>
        </w:rPr>
        <w:t>Y</w:t>
      </w:r>
      <w:r w:rsidRPr="00E67D42">
        <w:rPr>
          <w:rFonts w:eastAsiaTheme="minorEastAsia" w:hint="eastAsia"/>
          <w:kern w:val="2"/>
          <w:vertAlign w:val="superscript"/>
        </w:rPr>
        <w:t>B</w:t>
      </w:r>
      <w:r w:rsidRPr="00E67D42">
        <w:rPr>
          <w:rFonts w:eastAsiaTheme="minorEastAsia" w:hint="eastAsia"/>
          <w:kern w:val="2"/>
        </w:rPr>
        <w:t>×</w:t>
      </w:r>
      <w:r w:rsidRPr="00E67D42">
        <w:rPr>
          <w:rFonts w:eastAsiaTheme="minorEastAsia" w:hint="eastAsia"/>
          <w:kern w:val="2"/>
        </w:rPr>
        <w:t>aaX</w:t>
      </w:r>
      <w:r w:rsidRPr="00E67D42">
        <w:rPr>
          <w:rFonts w:eastAsiaTheme="minorEastAsia" w:hint="eastAsia"/>
          <w:kern w:val="2"/>
          <w:vertAlign w:val="superscript"/>
        </w:rPr>
        <w:t>b</w:t>
      </w:r>
      <w:r w:rsidRPr="00E67D42">
        <w:rPr>
          <w:rFonts w:eastAsiaTheme="minorEastAsia" w:hint="eastAsia"/>
          <w:kern w:val="2"/>
        </w:rPr>
        <w:t>X</w:t>
      </w:r>
      <w:r w:rsidRPr="00E67D42">
        <w:rPr>
          <w:rFonts w:eastAsiaTheme="minorEastAsia" w:hint="eastAsia"/>
          <w:kern w:val="2"/>
          <w:vertAlign w:val="superscript"/>
        </w:rPr>
        <w:t>b</w:t>
      </w:r>
      <w:r w:rsidRPr="00E67D42">
        <w:rPr>
          <w:rFonts w:eastAsiaTheme="minorEastAsia" w:hint="eastAsia"/>
          <w:kern w:val="2"/>
        </w:rPr>
        <w:t>→</w:t>
      </w:r>
      <w:r w:rsidRPr="00E67D42">
        <w:rPr>
          <w:rFonts w:eastAsiaTheme="minorEastAsia" w:hint="eastAsia"/>
          <w:kern w:val="2"/>
        </w:rPr>
        <w:t>F</w:t>
      </w:r>
      <w:r w:rsidRPr="00E67D42">
        <w:rPr>
          <w:rFonts w:eastAsiaTheme="minorEastAsia" w:hint="eastAsia"/>
          <w:kern w:val="2"/>
          <w:vertAlign w:val="subscript"/>
        </w:rPr>
        <w:t>1</w:t>
      </w:r>
      <w:r w:rsidRPr="00E67D42">
        <w:rPr>
          <w:rFonts w:eastAsiaTheme="minorEastAsia" w:hint="eastAsia"/>
          <w:kern w:val="2"/>
        </w:rPr>
        <w:t>：长翅（</w:t>
      </w:r>
      <w:r w:rsidRPr="00E67D42">
        <w:rPr>
          <w:rFonts w:eastAsiaTheme="minorEastAsia" w:hint="eastAsia"/>
          <w:kern w:val="2"/>
        </w:rPr>
        <w:t>AaX</w:t>
      </w:r>
      <w:r w:rsidRPr="00E67D42">
        <w:rPr>
          <w:rFonts w:eastAsiaTheme="minorEastAsia" w:hint="eastAsia"/>
          <w:kern w:val="2"/>
          <w:vertAlign w:val="superscript"/>
        </w:rPr>
        <w:t>B</w:t>
      </w:r>
      <w:r w:rsidRPr="00E67D42">
        <w:rPr>
          <w:rFonts w:eastAsiaTheme="minorEastAsia" w:hint="eastAsia"/>
          <w:kern w:val="2"/>
        </w:rPr>
        <w:t>X</w:t>
      </w:r>
      <w:r w:rsidRPr="00E67D42">
        <w:rPr>
          <w:rFonts w:eastAsiaTheme="minorEastAsia" w:hint="eastAsia"/>
          <w:kern w:val="2"/>
          <w:vertAlign w:val="superscript"/>
        </w:rPr>
        <w:t>b</w:t>
      </w:r>
      <w:r w:rsidRPr="00E67D42">
        <w:rPr>
          <w:rFonts w:eastAsiaTheme="minorEastAsia" w:hint="eastAsia"/>
          <w:kern w:val="2"/>
        </w:rPr>
        <w:t>、</w:t>
      </w:r>
      <w:r w:rsidRPr="00E67D42">
        <w:rPr>
          <w:rFonts w:eastAsiaTheme="minorEastAsia" w:hint="eastAsia"/>
          <w:kern w:val="2"/>
        </w:rPr>
        <w:t>AaX</w:t>
      </w:r>
      <w:r w:rsidRPr="00E67D42">
        <w:rPr>
          <w:rFonts w:eastAsiaTheme="minorEastAsia" w:hint="eastAsia"/>
          <w:kern w:val="2"/>
          <w:vertAlign w:val="superscript"/>
        </w:rPr>
        <w:t>b</w:t>
      </w:r>
      <w:r w:rsidRPr="00E67D42">
        <w:rPr>
          <w:rFonts w:eastAsiaTheme="minorEastAsia" w:hint="eastAsia"/>
          <w:kern w:val="2"/>
        </w:rPr>
        <w:t>Y</w:t>
      </w:r>
      <w:r w:rsidRPr="00E67D42">
        <w:rPr>
          <w:rFonts w:eastAsiaTheme="minorEastAsia" w:hint="eastAsia"/>
          <w:kern w:val="2"/>
          <w:vertAlign w:val="superscript"/>
        </w:rPr>
        <w:t>B</w:t>
      </w:r>
      <w:r w:rsidRPr="00E67D42">
        <w:rPr>
          <w:rFonts w:eastAsiaTheme="minorEastAsia" w:hint="eastAsia"/>
          <w:kern w:val="2"/>
        </w:rPr>
        <w:t>）→</w:t>
      </w:r>
      <w:r w:rsidRPr="00E67D42">
        <w:rPr>
          <w:rFonts w:eastAsiaTheme="minorEastAsia" w:hint="eastAsia"/>
          <w:kern w:val="2"/>
        </w:rPr>
        <w:t>F</w:t>
      </w:r>
      <w:r w:rsidRPr="00E67D42">
        <w:rPr>
          <w:rFonts w:eastAsiaTheme="minorEastAsia" w:hint="eastAsia"/>
          <w:kern w:val="2"/>
          <w:vertAlign w:val="subscript"/>
        </w:rPr>
        <w:t>2</w:t>
      </w:r>
      <w:r w:rsidRPr="00E67D42">
        <w:rPr>
          <w:rFonts w:eastAsiaTheme="minorEastAsia" w:hint="eastAsia"/>
          <w:kern w:val="2"/>
        </w:rPr>
        <w:t>：长翅（</w:t>
      </w:r>
      <w:r w:rsidRPr="00E67D42">
        <w:rPr>
          <w:rFonts w:eastAsiaTheme="minorEastAsia"/>
          <w:kern w:val="2"/>
        </w:rPr>
        <w:t>3A</w:t>
      </w:r>
      <w:r w:rsidRPr="00E67D42">
        <w:rPr>
          <w:rFonts w:eastAsiaTheme="minorEastAsia" w:hint="eastAsia"/>
          <w:kern w:val="2"/>
        </w:rPr>
        <w:t>_X</w:t>
      </w:r>
      <w:r w:rsidRPr="00E67D42">
        <w:rPr>
          <w:rFonts w:eastAsiaTheme="minorEastAsia" w:hint="eastAsia"/>
          <w:kern w:val="2"/>
          <w:vertAlign w:val="superscript"/>
        </w:rPr>
        <w:t>B</w:t>
      </w:r>
      <w:r w:rsidRPr="00E67D42">
        <w:rPr>
          <w:rFonts w:eastAsiaTheme="minorEastAsia" w:hint="eastAsia"/>
          <w:kern w:val="2"/>
        </w:rPr>
        <w:t>X</w:t>
      </w:r>
      <w:r w:rsidRPr="00E67D42">
        <w:rPr>
          <w:rFonts w:eastAsiaTheme="minorEastAsia" w:hint="eastAsia"/>
          <w:kern w:val="2"/>
          <w:vertAlign w:val="superscript"/>
        </w:rPr>
        <w:t>b</w:t>
      </w:r>
      <w:r w:rsidRPr="00E67D42">
        <w:rPr>
          <w:rFonts w:eastAsiaTheme="minorEastAsia" w:hint="eastAsia"/>
          <w:kern w:val="2"/>
        </w:rPr>
        <w:t>＋</w:t>
      </w:r>
      <w:r w:rsidRPr="00E67D42">
        <w:rPr>
          <w:rFonts w:eastAsiaTheme="minorEastAsia"/>
          <w:kern w:val="2"/>
        </w:rPr>
        <w:t>3A</w:t>
      </w:r>
      <w:r w:rsidRPr="00E67D42">
        <w:rPr>
          <w:rFonts w:eastAsiaTheme="minorEastAsia" w:hint="eastAsia"/>
          <w:kern w:val="2"/>
        </w:rPr>
        <w:t>_X</w:t>
      </w:r>
      <w:r w:rsidRPr="00E67D42">
        <w:rPr>
          <w:rFonts w:eastAsiaTheme="minorEastAsia" w:hint="eastAsia"/>
          <w:kern w:val="2"/>
          <w:vertAlign w:val="superscript"/>
        </w:rPr>
        <w:t>B</w:t>
      </w:r>
      <w:r w:rsidRPr="00E67D42">
        <w:rPr>
          <w:rFonts w:eastAsiaTheme="minorEastAsia" w:hint="eastAsia"/>
          <w:kern w:val="2"/>
        </w:rPr>
        <w:t>Y</w:t>
      </w:r>
      <w:r w:rsidRPr="00E67D42">
        <w:rPr>
          <w:rFonts w:eastAsiaTheme="minorEastAsia" w:hint="eastAsia"/>
          <w:kern w:val="2"/>
          <w:vertAlign w:val="superscript"/>
        </w:rPr>
        <w:t>B</w:t>
      </w:r>
      <w:r w:rsidRPr="00E67D42">
        <w:rPr>
          <w:rFonts w:eastAsiaTheme="minorEastAsia" w:hint="eastAsia"/>
          <w:kern w:val="2"/>
        </w:rPr>
        <w:t>＋</w:t>
      </w:r>
      <w:r w:rsidRPr="00E67D42">
        <w:rPr>
          <w:rFonts w:eastAsiaTheme="minorEastAsia"/>
          <w:kern w:val="2"/>
        </w:rPr>
        <w:t>3A</w:t>
      </w:r>
      <w:r w:rsidRPr="00E67D42">
        <w:rPr>
          <w:rFonts w:eastAsiaTheme="minorEastAsia" w:hint="eastAsia"/>
          <w:kern w:val="2"/>
        </w:rPr>
        <w:t>_X</w:t>
      </w:r>
      <w:r w:rsidRPr="00E67D42">
        <w:rPr>
          <w:rFonts w:eastAsiaTheme="minorEastAsia" w:hint="eastAsia"/>
          <w:kern w:val="2"/>
          <w:vertAlign w:val="superscript"/>
        </w:rPr>
        <w:t>b</w:t>
      </w:r>
      <w:r w:rsidRPr="00E67D42">
        <w:rPr>
          <w:rFonts w:eastAsiaTheme="minorEastAsia" w:hint="eastAsia"/>
          <w:kern w:val="2"/>
        </w:rPr>
        <w:t>Y</w:t>
      </w:r>
      <w:r w:rsidRPr="00E67D42">
        <w:rPr>
          <w:rFonts w:eastAsiaTheme="minorEastAsia" w:hint="eastAsia"/>
          <w:kern w:val="2"/>
          <w:vertAlign w:val="superscript"/>
        </w:rPr>
        <w:t>B</w:t>
      </w:r>
      <w:r w:rsidRPr="00E67D42">
        <w:rPr>
          <w:rFonts w:eastAsiaTheme="minorEastAsia" w:hint="eastAsia"/>
          <w:kern w:val="2"/>
        </w:rPr>
        <w:t>）</w:t>
      </w:r>
      <w:r w:rsidRPr="00E67D42">
        <w:rPr>
          <w:rFonts w:ascii="宋体" w:hAnsi="宋体" w:cs="宋体" w:hint="eastAsia"/>
          <w:kern w:val="2"/>
        </w:rPr>
        <w:t>∶</w:t>
      </w:r>
      <w:r w:rsidRPr="00E67D42">
        <w:rPr>
          <w:rFonts w:eastAsiaTheme="minorEastAsia" w:hint="eastAsia"/>
          <w:kern w:val="2"/>
        </w:rPr>
        <w:t>小翅（</w:t>
      </w:r>
      <w:r w:rsidRPr="00E67D42">
        <w:rPr>
          <w:rFonts w:eastAsiaTheme="minorEastAsia"/>
          <w:kern w:val="2"/>
        </w:rPr>
        <w:t>3A</w:t>
      </w:r>
      <w:r w:rsidRPr="00E67D42">
        <w:rPr>
          <w:rFonts w:eastAsiaTheme="minorEastAsia" w:hint="eastAsia"/>
          <w:kern w:val="2"/>
        </w:rPr>
        <w:t>_X</w:t>
      </w:r>
      <w:r w:rsidRPr="00E67D42">
        <w:rPr>
          <w:rFonts w:eastAsiaTheme="minorEastAsia" w:hint="eastAsia"/>
          <w:kern w:val="2"/>
          <w:vertAlign w:val="superscript"/>
        </w:rPr>
        <w:t>b</w:t>
      </w:r>
      <w:r w:rsidRPr="00E67D42">
        <w:rPr>
          <w:rFonts w:eastAsiaTheme="minorEastAsia" w:hint="eastAsia"/>
          <w:kern w:val="2"/>
        </w:rPr>
        <w:t>X</w:t>
      </w:r>
      <w:r w:rsidRPr="00E67D42">
        <w:rPr>
          <w:rFonts w:eastAsiaTheme="minorEastAsia" w:hint="eastAsia"/>
          <w:kern w:val="2"/>
          <w:vertAlign w:val="superscript"/>
        </w:rPr>
        <w:t>b</w:t>
      </w:r>
      <w:r w:rsidRPr="00E67D42">
        <w:rPr>
          <w:rFonts w:eastAsiaTheme="minorEastAsia" w:hint="eastAsia"/>
          <w:kern w:val="2"/>
        </w:rPr>
        <w:t>）</w:t>
      </w:r>
      <w:r w:rsidRPr="00E67D42">
        <w:rPr>
          <w:rFonts w:ascii="宋体" w:hAnsi="宋体" w:cs="宋体" w:hint="eastAsia"/>
          <w:kern w:val="2"/>
        </w:rPr>
        <w:t>∶</w:t>
      </w:r>
      <w:r w:rsidRPr="00E67D42">
        <w:rPr>
          <w:rFonts w:eastAsiaTheme="minorEastAsia" w:hint="eastAsia"/>
          <w:kern w:val="2"/>
        </w:rPr>
        <w:t>残翅（（</w:t>
      </w:r>
      <w:r w:rsidRPr="00E67D42">
        <w:rPr>
          <w:rFonts w:eastAsiaTheme="minorEastAsia" w:hint="eastAsia"/>
          <w:kern w:val="2"/>
        </w:rPr>
        <w:t>1aaX</w:t>
      </w:r>
      <w:r w:rsidRPr="00E67D42">
        <w:rPr>
          <w:rFonts w:eastAsiaTheme="minorEastAsia" w:hint="eastAsia"/>
          <w:kern w:val="2"/>
          <w:vertAlign w:val="superscript"/>
        </w:rPr>
        <w:t>B</w:t>
      </w:r>
      <w:r w:rsidRPr="00E67D42">
        <w:rPr>
          <w:rFonts w:eastAsiaTheme="minorEastAsia" w:hint="eastAsia"/>
          <w:kern w:val="2"/>
        </w:rPr>
        <w:t>X</w:t>
      </w:r>
      <w:r w:rsidRPr="00E67D42">
        <w:rPr>
          <w:rFonts w:eastAsiaTheme="minorEastAsia" w:hint="eastAsia"/>
          <w:kern w:val="2"/>
          <w:vertAlign w:val="superscript"/>
        </w:rPr>
        <w:t>b</w:t>
      </w:r>
      <w:r w:rsidRPr="00E67D42">
        <w:rPr>
          <w:rFonts w:eastAsiaTheme="minorEastAsia" w:hint="eastAsia"/>
          <w:kern w:val="2"/>
        </w:rPr>
        <w:t>＋</w:t>
      </w:r>
      <w:r w:rsidRPr="00E67D42">
        <w:rPr>
          <w:rFonts w:eastAsiaTheme="minorEastAsia" w:hint="eastAsia"/>
          <w:kern w:val="2"/>
        </w:rPr>
        <w:t>1aaX</w:t>
      </w:r>
      <w:r w:rsidRPr="00E67D42">
        <w:rPr>
          <w:rFonts w:eastAsiaTheme="minorEastAsia" w:hint="eastAsia"/>
          <w:kern w:val="2"/>
          <w:vertAlign w:val="superscript"/>
        </w:rPr>
        <w:t>B</w:t>
      </w:r>
      <w:r w:rsidRPr="00E67D42">
        <w:rPr>
          <w:rFonts w:eastAsiaTheme="minorEastAsia" w:hint="eastAsia"/>
          <w:kern w:val="2"/>
        </w:rPr>
        <w:t>Y</w:t>
      </w:r>
      <w:r w:rsidRPr="00E67D42">
        <w:rPr>
          <w:rFonts w:eastAsiaTheme="minorEastAsia" w:hint="eastAsia"/>
          <w:kern w:val="2"/>
          <w:vertAlign w:val="superscript"/>
        </w:rPr>
        <w:t>B</w:t>
      </w:r>
      <w:r w:rsidRPr="00E67D42">
        <w:rPr>
          <w:rFonts w:eastAsiaTheme="minorEastAsia" w:hint="eastAsia"/>
          <w:kern w:val="2"/>
        </w:rPr>
        <w:t>＋</w:t>
      </w:r>
      <w:r w:rsidRPr="00E67D42">
        <w:rPr>
          <w:rFonts w:eastAsiaTheme="minorEastAsia" w:hint="eastAsia"/>
          <w:kern w:val="2"/>
        </w:rPr>
        <w:t>1aaX</w:t>
      </w:r>
      <w:r w:rsidRPr="00E67D42">
        <w:rPr>
          <w:rFonts w:eastAsiaTheme="minorEastAsia" w:hint="eastAsia"/>
          <w:kern w:val="2"/>
          <w:vertAlign w:val="superscript"/>
        </w:rPr>
        <w:t>b</w:t>
      </w:r>
      <w:r w:rsidRPr="00E67D42">
        <w:rPr>
          <w:rFonts w:eastAsiaTheme="minorEastAsia" w:hint="eastAsia"/>
          <w:kern w:val="2"/>
        </w:rPr>
        <w:t>X</w:t>
      </w:r>
      <w:r w:rsidRPr="00E67D42">
        <w:rPr>
          <w:rFonts w:eastAsiaTheme="minorEastAsia" w:hint="eastAsia"/>
          <w:kern w:val="2"/>
          <w:vertAlign w:val="superscript"/>
        </w:rPr>
        <w:t>b</w:t>
      </w:r>
      <w:r w:rsidRPr="00E67D42">
        <w:rPr>
          <w:rFonts w:eastAsiaTheme="minorEastAsia" w:hint="eastAsia"/>
          <w:kern w:val="2"/>
        </w:rPr>
        <w:t>＋</w:t>
      </w:r>
      <w:r w:rsidRPr="00E67D42">
        <w:rPr>
          <w:rFonts w:eastAsiaTheme="minorEastAsia" w:hint="eastAsia"/>
          <w:kern w:val="2"/>
        </w:rPr>
        <w:t>1aaX</w:t>
      </w:r>
      <w:r w:rsidRPr="00E67D42">
        <w:rPr>
          <w:rFonts w:eastAsiaTheme="minorEastAsia" w:hint="eastAsia"/>
          <w:kern w:val="2"/>
          <w:vertAlign w:val="superscript"/>
        </w:rPr>
        <w:t>b</w:t>
      </w:r>
      <w:r w:rsidRPr="00E67D42">
        <w:rPr>
          <w:rFonts w:eastAsiaTheme="minorEastAsia" w:hint="eastAsia"/>
          <w:kern w:val="2"/>
        </w:rPr>
        <w:t>Y</w:t>
      </w:r>
      <w:r w:rsidRPr="00E67D42">
        <w:rPr>
          <w:rFonts w:eastAsiaTheme="minorEastAsia" w:hint="eastAsia"/>
          <w:kern w:val="2"/>
          <w:vertAlign w:val="superscript"/>
        </w:rPr>
        <w:t>B</w:t>
      </w:r>
      <w:r w:rsidRPr="00E67D42">
        <w:rPr>
          <w:rFonts w:eastAsiaTheme="minorEastAsia" w:hint="eastAsia"/>
          <w:kern w:val="2"/>
        </w:rPr>
        <w:t>）＝</w:t>
      </w:r>
      <w:r w:rsidRPr="00E67D42">
        <w:rPr>
          <w:rFonts w:eastAsiaTheme="minorEastAsia" w:hint="eastAsia"/>
          <w:kern w:val="2"/>
        </w:rPr>
        <w:t>9</w:t>
      </w:r>
      <w:r w:rsidRPr="00E67D42">
        <w:rPr>
          <w:rFonts w:ascii="宋体" w:hAnsi="宋体" w:cs="宋体" w:hint="eastAsia"/>
          <w:kern w:val="2"/>
        </w:rPr>
        <w:t>∶</w:t>
      </w:r>
      <w:r w:rsidRPr="00E67D42">
        <w:rPr>
          <w:rFonts w:eastAsiaTheme="minorEastAsia" w:hint="eastAsia"/>
          <w:kern w:val="2"/>
        </w:rPr>
        <w:t>3</w:t>
      </w:r>
      <w:r w:rsidRPr="00E67D42">
        <w:rPr>
          <w:rFonts w:ascii="宋体" w:hAnsi="宋体" w:cs="宋体" w:hint="eastAsia"/>
          <w:kern w:val="2"/>
        </w:rPr>
        <w:t>∶</w:t>
      </w:r>
      <w:r w:rsidRPr="00E67D42">
        <w:rPr>
          <w:rFonts w:eastAsiaTheme="minorEastAsia" w:hint="eastAsia"/>
          <w:kern w:val="2"/>
        </w:rPr>
        <w:t>4</w:t>
      </w:r>
      <w:r w:rsidRPr="00E67D42">
        <w:rPr>
          <w:rFonts w:eastAsiaTheme="minorEastAsia" w:hint="eastAsia"/>
          <w:kern w:val="2"/>
        </w:rPr>
        <w:t>。综上分析，情况一与情况三的结果相同，不能确定假设</w:t>
      </w:r>
      <w:r w:rsidRPr="00E67D42">
        <w:rPr>
          <w:rFonts w:ascii="宋体" w:hAnsi="宋体" w:cs="宋体" w:hint="eastAsia"/>
          <w:kern w:val="2"/>
        </w:rPr>
        <w:t>①</w:t>
      </w:r>
      <w:r w:rsidRPr="00E67D42">
        <w:rPr>
          <w:rFonts w:eastAsiaTheme="minorEastAsia" w:hint="eastAsia"/>
          <w:kern w:val="2"/>
        </w:rPr>
        <w:t>和假设</w:t>
      </w:r>
      <w:r w:rsidRPr="00E67D42">
        <w:rPr>
          <w:rFonts w:ascii="宋体" w:hAnsi="宋体" w:cs="宋体" w:hint="eastAsia"/>
          <w:kern w:val="2"/>
        </w:rPr>
        <w:t>②</w:t>
      </w:r>
      <w:r w:rsidRPr="00E67D42">
        <w:rPr>
          <w:rFonts w:eastAsiaTheme="minorEastAsia" w:hint="eastAsia"/>
          <w:kern w:val="2"/>
        </w:rPr>
        <w:t>哪个成立。杂交组合若为情况二，可确定假设</w:t>
      </w:r>
      <w:r w:rsidRPr="00E67D42">
        <w:rPr>
          <w:rFonts w:ascii="宋体" w:hAnsi="宋体" w:cs="宋体" w:hint="eastAsia"/>
          <w:kern w:val="2"/>
        </w:rPr>
        <w:t>①</w:t>
      </w:r>
      <w:r w:rsidRPr="00E67D42">
        <w:rPr>
          <w:rFonts w:eastAsiaTheme="minorEastAsia" w:hint="eastAsia"/>
          <w:kern w:val="2"/>
        </w:rPr>
        <w:t>成立；杂交组合若为情况四，可确定假设</w:t>
      </w:r>
      <w:r w:rsidRPr="00E67D42">
        <w:rPr>
          <w:rFonts w:ascii="宋体" w:hAnsi="宋体" w:cs="宋体" w:hint="eastAsia"/>
          <w:kern w:val="2"/>
        </w:rPr>
        <w:t>②</w:t>
      </w:r>
      <w:r w:rsidRPr="00E67D42">
        <w:rPr>
          <w:rFonts w:eastAsiaTheme="minorEastAsia" w:hint="eastAsia"/>
          <w:kern w:val="2"/>
        </w:rPr>
        <w:t>成立。</w:t>
      </w:r>
    </w:p>
    <w:sectPr w:rsidR="00350ADE" w:rsidSect="001B0593">
      <w:headerReference w:type="even" r:id="rId11"/>
      <w:headerReference w:type="default" r:id="rId12"/>
      <w:footerReference w:type="even" r:id="rId13"/>
      <w:footerReference w:type="default" r:id="rId14"/>
      <w:headerReference w:type="first" r:id="rId15"/>
      <w:footerReference w:type="first" r:id="rId16"/>
      <w:pgSz w:w="11907" w:h="16839" w:code="9"/>
      <w:pgMar w:top="1418" w:right="907" w:bottom="1418" w:left="907" w:header="652" w:footer="510" w:gutter="0"/>
      <w:pgNumType w:start="1"/>
      <w:cols w:space="1701"/>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06A7" w:rsidRDefault="004306A7" w:rsidP="004306A7">
      <w:pPr>
        <w:spacing w:line="240" w:lineRule="auto"/>
        <w:ind w:firstLine="630"/>
      </w:pPr>
      <w:r>
        <w:separator/>
      </w:r>
    </w:p>
  </w:endnote>
  <w:endnote w:type="continuationSeparator" w:id="0">
    <w:p w:rsidR="004306A7" w:rsidRDefault="004306A7" w:rsidP="004306A7">
      <w:pPr>
        <w:spacing w:line="240" w:lineRule="auto"/>
        <w:ind w:firstLine="63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0ADE" w:rsidRPr="00A249D9" w:rsidRDefault="00A249D9" w:rsidP="00A249D9">
    <w:pPr>
      <w:pStyle w:val="a5"/>
      <w:ind w:firstLine="540"/>
    </w:pPr>
    <w:r>
      <w:rPr>
        <w:noProof/>
      </w:rPr>
      <w:drawing>
        <wp:inline distT="0" distB="0" distL="0" distR="0">
          <wp:extent cx="5239481" cy="28579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5239481" cy="285790"/>
                  </a:xfrm>
                  <a:prstGeom prst="rect">
                    <a:avLst/>
                  </a:prstGeom>
                </pic:spPr>
              </pic:pic>
            </a:graphicData>
          </a:graphic>
        </wp:inline>
      </w:drawing>
    </w:r>
    <w:bookmarkStart w:id="0" w:name="_GoBack"/>
    <w:bookmarkEnd w:id="0"/>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0ADE" w:rsidRPr="00FD2C42" w:rsidRDefault="00A249D9" w:rsidP="00FD2C42">
    <w:pPr>
      <w:pStyle w:val="a5"/>
      <w:ind w:firstLine="5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2C42" w:rsidRPr="00FD2C42" w:rsidRDefault="00FD2C42" w:rsidP="00FD2C42">
    <w:pPr>
      <w:pStyle w:val="a5"/>
      <w:ind w:firstLine="5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06A7" w:rsidRDefault="004306A7" w:rsidP="00FD2C42">
      <w:pPr>
        <w:spacing w:line="240" w:lineRule="auto"/>
        <w:ind w:firstLine="630"/>
      </w:pPr>
      <w:r>
        <w:separator/>
      </w:r>
    </w:p>
  </w:footnote>
  <w:footnote w:type="continuationSeparator" w:id="0">
    <w:p w:rsidR="004306A7" w:rsidRDefault="004306A7" w:rsidP="004306A7">
      <w:pPr>
        <w:spacing w:line="240" w:lineRule="auto"/>
        <w:ind w:firstLine="63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2C42" w:rsidRPr="00A249D9" w:rsidRDefault="00A249D9" w:rsidP="00A249D9">
    <w:pPr>
      <w:pStyle w:val="a3"/>
      <w:ind w:firstLine="540"/>
    </w:pPr>
    <w:r>
      <w:rPr>
        <w:noProof/>
      </w:rPr>
      <w:drawing>
        <wp:inline distT="0" distB="0" distL="0" distR="0">
          <wp:extent cx="6409055" cy="69913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409055" cy="69913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2C42" w:rsidRPr="00FD2C42" w:rsidRDefault="00FD2C42" w:rsidP="00FD2C42">
    <w:pPr>
      <w:pStyle w:val="a3"/>
      <w:ind w:firstLine="54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2C42" w:rsidRPr="00FD2C42" w:rsidRDefault="00FD2C42" w:rsidP="00FD2C42">
    <w:pPr>
      <w:pStyle w:val="a3"/>
      <w:ind w:firstLine="5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E6588"/>
    <w:multiLevelType w:val="hybridMultilevel"/>
    <w:tmpl w:val="A7109748"/>
    <w:lvl w:ilvl="0" w:tplc="29FE5720">
      <w:start w:val="1"/>
      <w:numFmt w:val="upperLetter"/>
      <w:lvlText w:val="%1."/>
      <w:lvlJc w:val="left"/>
      <w:pPr>
        <w:ind w:left="780" w:hanging="360"/>
      </w:pPr>
      <w:rPr>
        <w:rFonts w:hint="default"/>
      </w:rPr>
    </w:lvl>
    <w:lvl w:ilvl="1" w:tplc="BBF2E2BC" w:tentative="1">
      <w:start w:val="1"/>
      <w:numFmt w:val="lowerLetter"/>
      <w:lvlText w:val="%2)"/>
      <w:lvlJc w:val="left"/>
      <w:pPr>
        <w:ind w:left="1260" w:hanging="420"/>
      </w:pPr>
    </w:lvl>
    <w:lvl w:ilvl="2" w:tplc="FCB0A5FA" w:tentative="1">
      <w:start w:val="1"/>
      <w:numFmt w:val="lowerRoman"/>
      <w:lvlText w:val="%3."/>
      <w:lvlJc w:val="right"/>
      <w:pPr>
        <w:ind w:left="1680" w:hanging="420"/>
      </w:pPr>
    </w:lvl>
    <w:lvl w:ilvl="3" w:tplc="D3B8D336" w:tentative="1">
      <w:start w:val="1"/>
      <w:numFmt w:val="decimal"/>
      <w:lvlText w:val="%4."/>
      <w:lvlJc w:val="left"/>
      <w:pPr>
        <w:ind w:left="2100" w:hanging="420"/>
      </w:pPr>
    </w:lvl>
    <w:lvl w:ilvl="4" w:tplc="4EF0B9E4" w:tentative="1">
      <w:start w:val="1"/>
      <w:numFmt w:val="lowerLetter"/>
      <w:lvlText w:val="%5)"/>
      <w:lvlJc w:val="left"/>
      <w:pPr>
        <w:ind w:left="2520" w:hanging="420"/>
      </w:pPr>
    </w:lvl>
    <w:lvl w:ilvl="5" w:tplc="FCC4A332" w:tentative="1">
      <w:start w:val="1"/>
      <w:numFmt w:val="lowerRoman"/>
      <w:lvlText w:val="%6."/>
      <w:lvlJc w:val="right"/>
      <w:pPr>
        <w:ind w:left="2940" w:hanging="420"/>
      </w:pPr>
    </w:lvl>
    <w:lvl w:ilvl="6" w:tplc="316C6CCC" w:tentative="1">
      <w:start w:val="1"/>
      <w:numFmt w:val="decimal"/>
      <w:lvlText w:val="%7."/>
      <w:lvlJc w:val="left"/>
      <w:pPr>
        <w:ind w:left="3360" w:hanging="420"/>
      </w:pPr>
    </w:lvl>
    <w:lvl w:ilvl="7" w:tplc="462A4624" w:tentative="1">
      <w:start w:val="1"/>
      <w:numFmt w:val="lowerLetter"/>
      <w:lvlText w:val="%8)"/>
      <w:lvlJc w:val="left"/>
      <w:pPr>
        <w:ind w:left="3780" w:hanging="420"/>
      </w:pPr>
    </w:lvl>
    <w:lvl w:ilvl="8" w:tplc="34004D64" w:tentative="1">
      <w:start w:val="1"/>
      <w:numFmt w:val="lowerRoman"/>
      <w:lvlText w:val="%9."/>
      <w:lvlJc w:val="right"/>
      <w:pPr>
        <w:ind w:left="4200" w:hanging="420"/>
      </w:pPr>
    </w:lvl>
  </w:abstractNum>
  <w:abstractNum w:abstractNumId="1" w15:restartNumberingAfterBreak="0">
    <w:nsid w:val="229C6D83"/>
    <w:multiLevelType w:val="hybridMultilevel"/>
    <w:tmpl w:val="DFBCA998"/>
    <w:lvl w:ilvl="0" w:tplc="FC4A4936">
      <w:start w:val="1"/>
      <w:numFmt w:val="decimal"/>
      <w:lvlText w:val="(%1)"/>
      <w:lvlJc w:val="left"/>
      <w:pPr>
        <w:ind w:left="786" w:hanging="360"/>
      </w:pPr>
      <w:rPr>
        <w:rFonts w:hint="default"/>
      </w:rPr>
    </w:lvl>
    <w:lvl w:ilvl="1" w:tplc="3072CB6A" w:tentative="1">
      <w:start w:val="1"/>
      <w:numFmt w:val="lowerLetter"/>
      <w:lvlText w:val="%2)"/>
      <w:lvlJc w:val="left"/>
      <w:pPr>
        <w:ind w:left="1266" w:hanging="420"/>
      </w:pPr>
    </w:lvl>
    <w:lvl w:ilvl="2" w:tplc="238298A8" w:tentative="1">
      <w:start w:val="1"/>
      <w:numFmt w:val="lowerRoman"/>
      <w:lvlText w:val="%3."/>
      <w:lvlJc w:val="right"/>
      <w:pPr>
        <w:ind w:left="1686" w:hanging="420"/>
      </w:pPr>
    </w:lvl>
    <w:lvl w:ilvl="3" w:tplc="D3389EF6" w:tentative="1">
      <w:start w:val="1"/>
      <w:numFmt w:val="decimal"/>
      <w:lvlText w:val="%4."/>
      <w:lvlJc w:val="left"/>
      <w:pPr>
        <w:ind w:left="2106" w:hanging="420"/>
      </w:pPr>
    </w:lvl>
    <w:lvl w:ilvl="4" w:tplc="F3581346" w:tentative="1">
      <w:start w:val="1"/>
      <w:numFmt w:val="lowerLetter"/>
      <w:lvlText w:val="%5)"/>
      <w:lvlJc w:val="left"/>
      <w:pPr>
        <w:ind w:left="2526" w:hanging="420"/>
      </w:pPr>
    </w:lvl>
    <w:lvl w:ilvl="5" w:tplc="C3B48088" w:tentative="1">
      <w:start w:val="1"/>
      <w:numFmt w:val="lowerRoman"/>
      <w:lvlText w:val="%6."/>
      <w:lvlJc w:val="right"/>
      <w:pPr>
        <w:ind w:left="2946" w:hanging="420"/>
      </w:pPr>
    </w:lvl>
    <w:lvl w:ilvl="6" w:tplc="80C68FD4" w:tentative="1">
      <w:start w:val="1"/>
      <w:numFmt w:val="decimal"/>
      <w:lvlText w:val="%7."/>
      <w:lvlJc w:val="left"/>
      <w:pPr>
        <w:ind w:left="3366" w:hanging="420"/>
      </w:pPr>
    </w:lvl>
    <w:lvl w:ilvl="7" w:tplc="29528162" w:tentative="1">
      <w:start w:val="1"/>
      <w:numFmt w:val="lowerLetter"/>
      <w:lvlText w:val="%8)"/>
      <w:lvlJc w:val="left"/>
      <w:pPr>
        <w:ind w:left="3786" w:hanging="420"/>
      </w:pPr>
    </w:lvl>
    <w:lvl w:ilvl="8" w:tplc="2C84527A" w:tentative="1">
      <w:start w:val="1"/>
      <w:numFmt w:val="lowerRoman"/>
      <w:lvlText w:val="%9."/>
      <w:lvlJc w:val="right"/>
      <w:pPr>
        <w:ind w:left="4206" w:hanging="420"/>
      </w:pPr>
    </w:lvl>
  </w:abstractNum>
  <w:abstractNum w:abstractNumId="2" w15:restartNumberingAfterBreak="0">
    <w:nsid w:val="31704B4A"/>
    <w:multiLevelType w:val="hybridMultilevel"/>
    <w:tmpl w:val="C3DC8920"/>
    <w:lvl w:ilvl="0" w:tplc="FBB612A8">
      <w:start w:val="1"/>
      <w:numFmt w:val="decimalEnclosedCircle"/>
      <w:lvlText w:val="%1"/>
      <w:lvlJc w:val="left"/>
      <w:pPr>
        <w:ind w:left="840" w:hanging="360"/>
      </w:pPr>
      <w:rPr>
        <w:rFonts w:hint="default"/>
      </w:rPr>
    </w:lvl>
    <w:lvl w:ilvl="1" w:tplc="055C0B32" w:tentative="1">
      <w:start w:val="1"/>
      <w:numFmt w:val="lowerLetter"/>
      <w:lvlText w:val="%2)"/>
      <w:lvlJc w:val="left"/>
      <w:pPr>
        <w:ind w:left="1320" w:hanging="420"/>
      </w:pPr>
    </w:lvl>
    <w:lvl w:ilvl="2" w:tplc="FE8E28E6" w:tentative="1">
      <w:start w:val="1"/>
      <w:numFmt w:val="lowerRoman"/>
      <w:lvlText w:val="%3."/>
      <w:lvlJc w:val="right"/>
      <w:pPr>
        <w:ind w:left="1740" w:hanging="420"/>
      </w:pPr>
    </w:lvl>
    <w:lvl w:ilvl="3" w:tplc="6FE29AF2" w:tentative="1">
      <w:start w:val="1"/>
      <w:numFmt w:val="decimal"/>
      <w:lvlText w:val="%4."/>
      <w:lvlJc w:val="left"/>
      <w:pPr>
        <w:ind w:left="2160" w:hanging="420"/>
      </w:pPr>
    </w:lvl>
    <w:lvl w:ilvl="4" w:tplc="9A7C0426" w:tentative="1">
      <w:start w:val="1"/>
      <w:numFmt w:val="lowerLetter"/>
      <w:lvlText w:val="%5)"/>
      <w:lvlJc w:val="left"/>
      <w:pPr>
        <w:ind w:left="2580" w:hanging="420"/>
      </w:pPr>
    </w:lvl>
    <w:lvl w:ilvl="5" w:tplc="85C0A8FC" w:tentative="1">
      <w:start w:val="1"/>
      <w:numFmt w:val="lowerRoman"/>
      <w:lvlText w:val="%6."/>
      <w:lvlJc w:val="right"/>
      <w:pPr>
        <w:ind w:left="3000" w:hanging="420"/>
      </w:pPr>
    </w:lvl>
    <w:lvl w:ilvl="6" w:tplc="7D1AEF00" w:tentative="1">
      <w:start w:val="1"/>
      <w:numFmt w:val="decimal"/>
      <w:lvlText w:val="%7."/>
      <w:lvlJc w:val="left"/>
      <w:pPr>
        <w:ind w:left="3420" w:hanging="420"/>
      </w:pPr>
    </w:lvl>
    <w:lvl w:ilvl="7" w:tplc="9C04C044" w:tentative="1">
      <w:start w:val="1"/>
      <w:numFmt w:val="lowerLetter"/>
      <w:lvlText w:val="%8)"/>
      <w:lvlJc w:val="left"/>
      <w:pPr>
        <w:ind w:left="3840" w:hanging="420"/>
      </w:pPr>
    </w:lvl>
    <w:lvl w:ilvl="8" w:tplc="8E6E7A26" w:tentative="1">
      <w:start w:val="1"/>
      <w:numFmt w:val="lowerRoman"/>
      <w:lvlText w:val="%9."/>
      <w:lvlJc w:val="right"/>
      <w:pPr>
        <w:ind w:left="4260" w:hanging="420"/>
      </w:pPr>
    </w:lvl>
  </w:abstractNum>
  <w:abstractNum w:abstractNumId="3" w15:restartNumberingAfterBreak="0">
    <w:nsid w:val="4F925016"/>
    <w:multiLevelType w:val="hybridMultilevel"/>
    <w:tmpl w:val="CED4519E"/>
    <w:lvl w:ilvl="0" w:tplc="345E58CA">
      <w:start w:val="1"/>
      <w:numFmt w:val="decimalEnclosedCircle"/>
      <w:lvlText w:val="%1"/>
      <w:lvlJc w:val="left"/>
      <w:pPr>
        <w:ind w:left="1069" w:hanging="360"/>
      </w:pPr>
      <w:rPr>
        <w:rFonts w:ascii="宋体" w:eastAsia="宋体" w:hAnsi="宋体" w:cs="宋体" w:hint="default"/>
      </w:rPr>
    </w:lvl>
    <w:lvl w:ilvl="1" w:tplc="C70CB0AC" w:tentative="1">
      <w:start w:val="1"/>
      <w:numFmt w:val="lowerLetter"/>
      <w:lvlText w:val="%2)"/>
      <w:lvlJc w:val="left"/>
      <w:pPr>
        <w:ind w:left="1549" w:hanging="420"/>
      </w:pPr>
    </w:lvl>
    <w:lvl w:ilvl="2" w:tplc="606EE5DA" w:tentative="1">
      <w:start w:val="1"/>
      <w:numFmt w:val="lowerRoman"/>
      <w:lvlText w:val="%3."/>
      <w:lvlJc w:val="right"/>
      <w:pPr>
        <w:ind w:left="1969" w:hanging="420"/>
      </w:pPr>
    </w:lvl>
    <w:lvl w:ilvl="3" w:tplc="9BF23986" w:tentative="1">
      <w:start w:val="1"/>
      <w:numFmt w:val="decimal"/>
      <w:lvlText w:val="%4."/>
      <w:lvlJc w:val="left"/>
      <w:pPr>
        <w:ind w:left="2389" w:hanging="420"/>
      </w:pPr>
    </w:lvl>
    <w:lvl w:ilvl="4" w:tplc="314C887E" w:tentative="1">
      <w:start w:val="1"/>
      <w:numFmt w:val="lowerLetter"/>
      <w:lvlText w:val="%5)"/>
      <w:lvlJc w:val="left"/>
      <w:pPr>
        <w:ind w:left="2809" w:hanging="420"/>
      </w:pPr>
    </w:lvl>
    <w:lvl w:ilvl="5" w:tplc="D5C207B6" w:tentative="1">
      <w:start w:val="1"/>
      <w:numFmt w:val="lowerRoman"/>
      <w:lvlText w:val="%6."/>
      <w:lvlJc w:val="right"/>
      <w:pPr>
        <w:ind w:left="3229" w:hanging="420"/>
      </w:pPr>
    </w:lvl>
    <w:lvl w:ilvl="6" w:tplc="543860AE" w:tentative="1">
      <w:start w:val="1"/>
      <w:numFmt w:val="decimal"/>
      <w:lvlText w:val="%7."/>
      <w:lvlJc w:val="left"/>
      <w:pPr>
        <w:ind w:left="3649" w:hanging="420"/>
      </w:pPr>
    </w:lvl>
    <w:lvl w:ilvl="7" w:tplc="6002B102" w:tentative="1">
      <w:start w:val="1"/>
      <w:numFmt w:val="lowerLetter"/>
      <w:lvlText w:val="%8)"/>
      <w:lvlJc w:val="left"/>
      <w:pPr>
        <w:ind w:left="4069" w:hanging="420"/>
      </w:pPr>
    </w:lvl>
    <w:lvl w:ilvl="8" w:tplc="15B63A6C" w:tentative="1">
      <w:start w:val="1"/>
      <w:numFmt w:val="lowerRoman"/>
      <w:lvlText w:val="%9."/>
      <w:lvlJc w:val="right"/>
      <w:pPr>
        <w:ind w:left="4489" w:hanging="420"/>
      </w:pPr>
    </w:lvl>
  </w:abstractNum>
  <w:abstractNum w:abstractNumId="4" w15:restartNumberingAfterBreak="0">
    <w:nsid w:val="571B69E0"/>
    <w:multiLevelType w:val="hybridMultilevel"/>
    <w:tmpl w:val="45121910"/>
    <w:lvl w:ilvl="0" w:tplc="F20A2672">
      <w:start w:val="1"/>
      <w:numFmt w:val="decimalEnclosedCircle"/>
      <w:lvlText w:val="%1"/>
      <w:lvlJc w:val="left"/>
      <w:pPr>
        <w:ind w:left="675" w:hanging="360"/>
      </w:pPr>
      <w:rPr>
        <w:rFonts w:hint="default"/>
      </w:rPr>
    </w:lvl>
    <w:lvl w:ilvl="1" w:tplc="343C2EEC" w:tentative="1">
      <w:start w:val="1"/>
      <w:numFmt w:val="lowerLetter"/>
      <w:lvlText w:val="%2)"/>
      <w:lvlJc w:val="left"/>
      <w:pPr>
        <w:ind w:left="1155" w:hanging="420"/>
      </w:pPr>
    </w:lvl>
    <w:lvl w:ilvl="2" w:tplc="7ED65D6C" w:tentative="1">
      <w:start w:val="1"/>
      <w:numFmt w:val="lowerRoman"/>
      <w:lvlText w:val="%3."/>
      <w:lvlJc w:val="right"/>
      <w:pPr>
        <w:ind w:left="1575" w:hanging="420"/>
      </w:pPr>
    </w:lvl>
    <w:lvl w:ilvl="3" w:tplc="74F2E3E8" w:tentative="1">
      <w:start w:val="1"/>
      <w:numFmt w:val="decimal"/>
      <w:lvlText w:val="%4."/>
      <w:lvlJc w:val="left"/>
      <w:pPr>
        <w:ind w:left="1995" w:hanging="420"/>
      </w:pPr>
    </w:lvl>
    <w:lvl w:ilvl="4" w:tplc="E410B542" w:tentative="1">
      <w:start w:val="1"/>
      <w:numFmt w:val="lowerLetter"/>
      <w:lvlText w:val="%5)"/>
      <w:lvlJc w:val="left"/>
      <w:pPr>
        <w:ind w:left="2415" w:hanging="420"/>
      </w:pPr>
    </w:lvl>
    <w:lvl w:ilvl="5" w:tplc="21807C08" w:tentative="1">
      <w:start w:val="1"/>
      <w:numFmt w:val="lowerRoman"/>
      <w:lvlText w:val="%6."/>
      <w:lvlJc w:val="right"/>
      <w:pPr>
        <w:ind w:left="2835" w:hanging="420"/>
      </w:pPr>
    </w:lvl>
    <w:lvl w:ilvl="6" w:tplc="A69AD7B8" w:tentative="1">
      <w:start w:val="1"/>
      <w:numFmt w:val="decimal"/>
      <w:lvlText w:val="%7."/>
      <w:lvlJc w:val="left"/>
      <w:pPr>
        <w:ind w:left="3255" w:hanging="420"/>
      </w:pPr>
    </w:lvl>
    <w:lvl w:ilvl="7" w:tplc="356E4312" w:tentative="1">
      <w:start w:val="1"/>
      <w:numFmt w:val="lowerLetter"/>
      <w:lvlText w:val="%8)"/>
      <w:lvlJc w:val="left"/>
      <w:pPr>
        <w:ind w:left="3675" w:hanging="420"/>
      </w:pPr>
    </w:lvl>
    <w:lvl w:ilvl="8" w:tplc="8726330E" w:tentative="1">
      <w:start w:val="1"/>
      <w:numFmt w:val="lowerRoman"/>
      <w:lvlText w:val="%9."/>
      <w:lvlJc w:val="right"/>
      <w:pPr>
        <w:ind w:left="4095" w:hanging="420"/>
      </w:pPr>
    </w:lvl>
  </w:abstractNum>
  <w:abstractNum w:abstractNumId="5" w15:restartNumberingAfterBreak="0">
    <w:nsid w:val="57579703"/>
    <w:multiLevelType w:val="singleLevel"/>
    <w:tmpl w:val="57579703"/>
    <w:lvl w:ilvl="0">
      <w:start w:val="1"/>
      <w:numFmt w:val="decimal"/>
      <w:suff w:val="nothing"/>
      <w:lvlText w:val="（%1）"/>
      <w:lvlJc w:val="left"/>
    </w:lvl>
  </w:abstractNum>
  <w:abstractNum w:abstractNumId="6" w15:restartNumberingAfterBreak="0">
    <w:nsid w:val="6C7D3D07"/>
    <w:multiLevelType w:val="hybridMultilevel"/>
    <w:tmpl w:val="48E850E0"/>
    <w:lvl w:ilvl="0" w:tplc="55343BFE">
      <w:start w:val="4"/>
      <w:numFmt w:val="upperLetter"/>
      <w:lvlText w:val="%1."/>
      <w:lvlJc w:val="left"/>
      <w:pPr>
        <w:ind w:left="360" w:hanging="360"/>
      </w:pPr>
      <w:rPr>
        <w:rFonts w:hint="default"/>
      </w:rPr>
    </w:lvl>
    <w:lvl w:ilvl="1" w:tplc="F3A6ECEC" w:tentative="1">
      <w:start w:val="1"/>
      <w:numFmt w:val="lowerLetter"/>
      <w:lvlText w:val="%2)"/>
      <w:lvlJc w:val="left"/>
      <w:pPr>
        <w:ind w:left="840" w:hanging="420"/>
      </w:pPr>
    </w:lvl>
    <w:lvl w:ilvl="2" w:tplc="D438E94E" w:tentative="1">
      <w:start w:val="1"/>
      <w:numFmt w:val="lowerRoman"/>
      <w:lvlText w:val="%3."/>
      <w:lvlJc w:val="right"/>
      <w:pPr>
        <w:ind w:left="1260" w:hanging="420"/>
      </w:pPr>
    </w:lvl>
    <w:lvl w:ilvl="3" w:tplc="D36EA640" w:tentative="1">
      <w:start w:val="1"/>
      <w:numFmt w:val="decimal"/>
      <w:lvlText w:val="%4."/>
      <w:lvlJc w:val="left"/>
      <w:pPr>
        <w:ind w:left="1680" w:hanging="420"/>
      </w:pPr>
    </w:lvl>
    <w:lvl w:ilvl="4" w:tplc="64A0DAF8" w:tentative="1">
      <w:start w:val="1"/>
      <w:numFmt w:val="lowerLetter"/>
      <w:lvlText w:val="%5)"/>
      <w:lvlJc w:val="left"/>
      <w:pPr>
        <w:ind w:left="2100" w:hanging="420"/>
      </w:pPr>
    </w:lvl>
    <w:lvl w:ilvl="5" w:tplc="EC70360E" w:tentative="1">
      <w:start w:val="1"/>
      <w:numFmt w:val="lowerRoman"/>
      <w:lvlText w:val="%6."/>
      <w:lvlJc w:val="right"/>
      <w:pPr>
        <w:ind w:left="2520" w:hanging="420"/>
      </w:pPr>
    </w:lvl>
    <w:lvl w:ilvl="6" w:tplc="FFD2E632" w:tentative="1">
      <w:start w:val="1"/>
      <w:numFmt w:val="decimal"/>
      <w:lvlText w:val="%7."/>
      <w:lvlJc w:val="left"/>
      <w:pPr>
        <w:ind w:left="2940" w:hanging="420"/>
      </w:pPr>
    </w:lvl>
    <w:lvl w:ilvl="7" w:tplc="C9C88C86" w:tentative="1">
      <w:start w:val="1"/>
      <w:numFmt w:val="lowerLetter"/>
      <w:lvlText w:val="%8)"/>
      <w:lvlJc w:val="left"/>
      <w:pPr>
        <w:ind w:left="3360" w:hanging="420"/>
      </w:pPr>
    </w:lvl>
    <w:lvl w:ilvl="8" w:tplc="739CB422" w:tentative="1">
      <w:start w:val="1"/>
      <w:numFmt w:val="lowerRoman"/>
      <w:lvlText w:val="%9."/>
      <w:lvlJc w:val="right"/>
      <w:pPr>
        <w:ind w:left="3780" w:hanging="420"/>
      </w:pPr>
    </w:lvl>
  </w:abstractNum>
  <w:abstractNum w:abstractNumId="7" w15:restartNumberingAfterBreak="0">
    <w:nsid w:val="7B996057"/>
    <w:multiLevelType w:val="singleLevel"/>
    <w:tmpl w:val="5757DDF4"/>
    <w:lvl w:ilvl="0">
      <w:start w:val="32"/>
      <w:numFmt w:val="decimal"/>
      <w:suff w:val="space"/>
      <w:lvlText w:val="%1."/>
      <w:lvlJc w:val="left"/>
      <w:rPr>
        <w:rFonts w:cs="Times New Roman"/>
      </w:rPr>
    </w:lvl>
  </w:abstractNum>
  <w:abstractNum w:abstractNumId="8" w15:restartNumberingAfterBreak="0">
    <w:nsid w:val="7B996058"/>
    <w:multiLevelType w:val="singleLevel"/>
    <w:tmpl w:val="27A43E6A"/>
    <w:lvl w:ilvl="0">
      <w:start w:val="1"/>
      <w:numFmt w:val="upperLetter"/>
      <w:suff w:val="space"/>
      <w:lvlText w:val="%1."/>
      <w:lvlJc w:val="left"/>
      <w:rPr>
        <w:rFonts w:ascii="Times New Roman" w:eastAsiaTheme="minorEastAsia" w:hAnsi="Times New Roman" w:cs="Times New Roman"/>
      </w:rPr>
    </w:lvl>
  </w:abstractNum>
  <w:abstractNum w:abstractNumId="9" w15:restartNumberingAfterBreak="0">
    <w:nsid w:val="7B996059"/>
    <w:multiLevelType w:val="singleLevel"/>
    <w:tmpl w:val="5757DE9B"/>
    <w:lvl w:ilvl="0">
      <w:start w:val="33"/>
      <w:numFmt w:val="decimal"/>
      <w:suff w:val="space"/>
      <w:lvlText w:val="%1."/>
      <w:lvlJc w:val="left"/>
      <w:rPr>
        <w:rFonts w:cs="Times New Roman"/>
      </w:rPr>
    </w:lvl>
  </w:abstractNum>
  <w:abstractNum w:abstractNumId="10" w15:restartNumberingAfterBreak="0">
    <w:nsid w:val="7B99605A"/>
    <w:multiLevelType w:val="singleLevel"/>
    <w:tmpl w:val="8A94B852"/>
    <w:lvl w:ilvl="0">
      <w:start w:val="1"/>
      <w:numFmt w:val="upperLetter"/>
      <w:suff w:val="space"/>
      <w:lvlText w:val="%1."/>
      <w:lvlJc w:val="left"/>
      <w:rPr>
        <w:rFonts w:ascii="Times New Roman" w:eastAsiaTheme="minorEastAsia" w:hAnsi="Times New Roman" w:cs="Times New Roman"/>
      </w:rPr>
    </w:lvl>
  </w:abstractNum>
  <w:abstractNum w:abstractNumId="11" w15:restartNumberingAfterBreak="0">
    <w:nsid w:val="7B99605B"/>
    <w:multiLevelType w:val="singleLevel"/>
    <w:tmpl w:val="5757DEF0"/>
    <w:lvl w:ilvl="0">
      <w:start w:val="34"/>
      <w:numFmt w:val="decimal"/>
      <w:suff w:val="space"/>
      <w:lvlText w:val="%1."/>
      <w:lvlJc w:val="left"/>
      <w:rPr>
        <w:rFonts w:cs="Times New Roman"/>
      </w:rPr>
    </w:lvl>
  </w:abstractNum>
  <w:abstractNum w:abstractNumId="12" w15:restartNumberingAfterBreak="0">
    <w:nsid w:val="7B99605C"/>
    <w:multiLevelType w:val="singleLevel"/>
    <w:tmpl w:val="027C8E44"/>
    <w:lvl w:ilvl="0">
      <w:start w:val="1"/>
      <w:numFmt w:val="upperLetter"/>
      <w:suff w:val="space"/>
      <w:lvlText w:val="%1."/>
      <w:lvlJc w:val="left"/>
      <w:rPr>
        <w:rFonts w:ascii="Times New Roman" w:eastAsiaTheme="minorEastAsia" w:hAnsi="Times New Roman" w:cs="Times New Roman"/>
      </w:rPr>
    </w:lvl>
  </w:abstractNum>
  <w:abstractNum w:abstractNumId="13" w15:restartNumberingAfterBreak="0">
    <w:nsid w:val="7B99605D"/>
    <w:multiLevelType w:val="singleLevel"/>
    <w:tmpl w:val="5757DF52"/>
    <w:lvl w:ilvl="0">
      <w:start w:val="35"/>
      <w:numFmt w:val="decimal"/>
      <w:suff w:val="space"/>
      <w:lvlText w:val="%1."/>
      <w:lvlJc w:val="left"/>
      <w:rPr>
        <w:rFonts w:cs="Times New Roman"/>
      </w:rPr>
    </w:lvl>
  </w:abstractNum>
  <w:abstractNum w:abstractNumId="14" w15:restartNumberingAfterBreak="0">
    <w:nsid w:val="7B99605E"/>
    <w:multiLevelType w:val="singleLevel"/>
    <w:tmpl w:val="4E1C1412"/>
    <w:lvl w:ilvl="0">
      <w:start w:val="1"/>
      <w:numFmt w:val="upperLetter"/>
      <w:suff w:val="space"/>
      <w:lvlText w:val="%1."/>
      <w:lvlJc w:val="left"/>
      <w:rPr>
        <w:rFonts w:ascii="Times New Roman" w:eastAsiaTheme="minorEastAsia" w:hAnsi="Times New Roman" w:cs="Times New Roman"/>
      </w:rPr>
    </w:lvl>
  </w:abstractNum>
  <w:abstractNum w:abstractNumId="15" w15:restartNumberingAfterBreak="0">
    <w:nsid w:val="7B99605F"/>
    <w:multiLevelType w:val="multilevel"/>
    <w:tmpl w:val="7C174F78"/>
    <w:lvl w:ilvl="0">
      <w:start w:val="1"/>
      <w:numFmt w:val="japaneseCounting"/>
      <w:lvlText w:val="第%1节"/>
      <w:lvlJc w:val="left"/>
      <w:pPr>
        <w:ind w:left="840" w:hanging="84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1"/>
  </w:num>
  <w:num w:numId="2">
    <w:abstractNumId w:val="3"/>
  </w:num>
  <w:num w:numId="3">
    <w:abstractNumId w:val="7"/>
  </w:num>
  <w:num w:numId="4">
    <w:abstractNumId w:val="8"/>
  </w:num>
  <w:num w:numId="5">
    <w:abstractNumId w:val="9"/>
  </w:num>
  <w:num w:numId="6">
    <w:abstractNumId w:val="10"/>
  </w:num>
  <w:num w:numId="7">
    <w:abstractNumId w:val="11"/>
  </w:num>
  <w:num w:numId="8">
    <w:abstractNumId w:val="12"/>
  </w:num>
  <w:num w:numId="9">
    <w:abstractNumId w:val="13"/>
  </w:num>
  <w:num w:numId="10">
    <w:abstractNumId w:val="14"/>
  </w:num>
  <w:num w:numId="11">
    <w:abstractNumId w:val="15"/>
  </w:num>
  <w:num w:numId="12">
    <w:abstractNumId w:val="6"/>
  </w:num>
  <w:num w:numId="13">
    <w:abstractNumId w:val="0"/>
  </w:num>
  <w:num w:numId="14">
    <w:abstractNumId w:val="8"/>
    <w:lvlOverride w:ilvl="0">
      <w:startOverride w:val="1"/>
    </w:lvlOverride>
  </w:num>
  <w:num w:numId="15">
    <w:abstractNumId w:val="4"/>
  </w:num>
  <w:num w:numId="16">
    <w:abstractNumId w:val="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F2AE7"/>
    <w:rsid w:val="004306A7"/>
    <w:rsid w:val="005F2AE7"/>
    <w:rsid w:val="00A249D9"/>
    <w:rsid w:val="00FD2C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68E1648-3918-4540-95DB-A04D29295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 w:val="21"/>
        <w:szCs w:val="21"/>
        <w:lang w:val="en-US" w:eastAsia="zh-CN" w:bidi="ar-SA"/>
      </w:rPr>
    </w:rPrDefault>
    <w:pPrDefault>
      <w:pPr>
        <w:spacing w:line="312" w:lineRule="auto"/>
        <w:ind w:firstLineChars="300" w:firstLine="3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172F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正文_0"/>
    <w:qFormat/>
    <w:rsid w:val="009172F8"/>
    <w:pPr>
      <w:spacing w:line="276" w:lineRule="auto"/>
      <w:ind w:right="45" w:firstLineChars="0" w:firstLine="301"/>
      <w:jc w:val="both"/>
    </w:pPr>
    <w:rPr>
      <w:sz w:val="24"/>
      <w:szCs w:val="24"/>
      <w:lang w:eastAsia="en-US" w:bidi="en-US"/>
    </w:rPr>
  </w:style>
  <w:style w:type="paragraph" w:styleId="a3">
    <w:name w:val="header"/>
    <w:basedOn w:val="a"/>
    <w:link w:val="a4"/>
    <w:uiPriority w:val="99"/>
    <w:unhideWhenUsed/>
    <w:rsid w:val="009172F8"/>
    <w:pP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9172F8"/>
    <w:rPr>
      <w:sz w:val="18"/>
      <w:szCs w:val="18"/>
    </w:rPr>
  </w:style>
  <w:style w:type="paragraph" w:styleId="a5">
    <w:name w:val="footer"/>
    <w:basedOn w:val="a"/>
    <w:link w:val="a6"/>
    <w:unhideWhenUsed/>
    <w:rsid w:val="009172F8"/>
    <w:pPr>
      <w:tabs>
        <w:tab w:val="center" w:pos="4153"/>
        <w:tab w:val="right" w:pos="8306"/>
      </w:tabs>
      <w:snapToGrid w:val="0"/>
      <w:spacing w:line="240" w:lineRule="auto"/>
    </w:pPr>
    <w:rPr>
      <w:sz w:val="18"/>
      <w:szCs w:val="18"/>
    </w:rPr>
  </w:style>
  <w:style w:type="character" w:customStyle="1" w:styleId="a6">
    <w:name w:val="页脚 字符"/>
    <w:basedOn w:val="a0"/>
    <w:link w:val="a5"/>
    <w:rsid w:val="009172F8"/>
    <w:rPr>
      <w:sz w:val="18"/>
      <w:szCs w:val="18"/>
    </w:rPr>
  </w:style>
  <w:style w:type="table" w:styleId="a7">
    <w:name w:val="Table Grid"/>
    <w:basedOn w:val="a1"/>
    <w:uiPriority w:val="39"/>
    <w:rsid w:val="009172F8"/>
    <w:pPr>
      <w:spacing w:line="240" w:lineRule="auto"/>
      <w:ind w:right="45" w:firstLineChars="0" w:firstLine="301"/>
      <w:jc w:val="both"/>
    </w:pPr>
    <w:rPr>
      <w:rFonts w:ascii="Times" w:hAnsi="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rmal (Web)"/>
    <w:basedOn w:val="a"/>
    <w:uiPriority w:val="99"/>
    <w:semiHidden/>
    <w:unhideWhenUsed/>
    <w:rsid w:val="009172F8"/>
    <w:pPr>
      <w:spacing w:before="100" w:beforeAutospacing="1" w:after="100" w:afterAutospacing="1" w:line="240" w:lineRule="auto"/>
    </w:pPr>
    <w:rPr>
      <w:rFonts w:ascii="宋体" w:hAnsi="宋体" w:cs="宋体"/>
      <w:sz w:val="24"/>
      <w:szCs w:val="24"/>
    </w:rPr>
  </w:style>
  <w:style w:type="paragraph" w:styleId="a9">
    <w:name w:val="List Paragraph"/>
    <w:basedOn w:val="a"/>
    <w:uiPriority w:val="34"/>
    <w:qFormat/>
    <w:rsid w:val="009172F8"/>
    <w:pPr>
      <w:ind w:firstLine="420"/>
    </w:pPr>
  </w:style>
  <w:style w:type="paragraph" w:customStyle="1" w:styleId="aa">
    <w:name w:val="试卷标题"/>
    <w:basedOn w:val="a"/>
    <w:link w:val="Char"/>
    <w:qFormat/>
    <w:rsid w:val="00CD0303"/>
    <w:pPr>
      <w:widowControl w:val="0"/>
      <w:adjustRightInd w:val="0"/>
      <w:snapToGrid w:val="0"/>
      <w:ind w:firstLineChars="0" w:firstLine="0"/>
    </w:pPr>
    <w:rPr>
      <w:rFonts w:eastAsia="黑体"/>
      <w:spacing w:val="10"/>
      <w:kern w:val="2"/>
      <w:sz w:val="44"/>
      <w:szCs w:val="22"/>
    </w:rPr>
  </w:style>
  <w:style w:type="paragraph" w:customStyle="1" w:styleId="ab">
    <w:name w:val="试卷正文"/>
    <w:basedOn w:val="a"/>
    <w:link w:val="Char0"/>
    <w:qFormat/>
    <w:rsid w:val="006A2912"/>
    <w:pPr>
      <w:widowControl w:val="0"/>
      <w:tabs>
        <w:tab w:val="left" w:pos="567"/>
        <w:tab w:val="left" w:pos="1320"/>
        <w:tab w:val="left" w:pos="2520"/>
        <w:tab w:val="left" w:pos="5103"/>
        <w:tab w:val="left" w:pos="7260"/>
      </w:tabs>
      <w:adjustRightInd w:val="0"/>
      <w:ind w:firstLineChars="0" w:firstLine="0"/>
    </w:pPr>
    <w:rPr>
      <w:rFonts w:eastAsiaTheme="majorEastAsia"/>
      <w:noProof/>
      <w:spacing w:val="10"/>
    </w:rPr>
  </w:style>
  <w:style w:type="character" w:customStyle="1" w:styleId="Char">
    <w:name w:val="试卷标题 Char"/>
    <w:basedOn w:val="a0"/>
    <w:link w:val="aa"/>
    <w:rsid w:val="00CD0303"/>
    <w:rPr>
      <w:rFonts w:eastAsia="黑体"/>
      <w:spacing w:val="10"/>
      <w:kern w:val="2"/>
      <w:sz w:val="44"/>
      <w:szCs w:val="22"/>
    </w:rPr>
  </w:style>
  <w:style w:type="paragraph" w:customStyle="1" w:styleId="ac">
    <w:name w:val="试卷小标题"/>
    <w:basedOn w:val="a"/>
    <w:link w:val="Char1"/>
    <w:qFormat/>
    <w:rsid w:val="00EC3DD0"/>
    <w:pPr>
      <w:widowControl w:val="0"/>
      <w:tabs>
        <w:tab w:val="left" w:pos="426"/>
      </w:tabs>
      <w:adjustRightInd w:val="0"/>
      <w:spacing w:before="240" w:line="360" w:lineRule="auto"/>
      <w:ind w:firstLineChars="0" w:firstLine="0"/>
    </w:pPr>
    <w:rPr>
      <w:rFonts w:eastAsia="黑体"/>
      <w:b/>
      <w:snapToGrid w:val="0"/>
      <w:spacing w:val="10"/>
    </w:rPr>
  </w:style>
  <w:style w:type="character" w:customStyle="1" w:styleId="Char0">
    <w:name w:val="试卷正文 Char"/>
    <w:basedOn w:val="a0"/>
    <w:link w:val="ab"/>
    <w:rsid w:val="006A2912"/>
    <w:rPr>
      <w:rFonts w:eastAsiaTheme="majorEastAsia"/>
      <w:noProof/>
      <w:spacing w:val="10"/>
    </w:rPr>
  </w:style>
  <w:style w:type="character" w:customStyle="1" w:styleId="Char1">
    <w:name w:val="试卷小标题 Char"/>
    <w:basedOn w:val="a0"/>
    <w:link w:val="ac"/>
    <w:rsid w:val="00EC3DD0"/>
    <w:rPr>
      <w:rFonts w:eastAsia="黑体"/>
      <w:b/>
      <w:snapToGrid w:val="0"/>
      <w:spacing w:val="10"/>
    </w:rPr>
  </w:style>
  <w:style w:type="character" w:styleId="ad">
    <w:name w:val="annotation reference"/>
    <w:basedOn w:val="a0"/>
    <w:uiPriority w:val="99"/>
    <w:semiHidden/>
    <w:unhideWhenUsed/>
    <w:rsid w:val="00CE475C"/>
    <w:rPr>
      <w:sz w:val="21"/>
      <w:szCs w:val="21"/>
    </w:rPr>
  </w:style>
  <w:style w:type="paragraph" w:styleId="ae">
    <w:name w:val="annotation text"/>
    <w:basedOn w:val="a"/>
    <w:link w:val="af"/>
    <w:uiPriority w:val="99"/>
    <w:unhideWhenUsed/>
    <w:rsid w:val="00CE475C"/>
  </w:style>
  <w:style w:type="character" w:customStyle="1" w:styleId="af">
    <w:name w:val="批注文字 字符"/>
    <w:basedOn w:val="a0"/>
    <w:link w:val="ae"/>
    <w:uiPriority w:val="99"/>
    <w:rsid w:val="00CE475C"/>
  </w:style>
  <w:style w:type="paragraph" w:styleId="af0">
    <w:name w:val="annotation subject"/>
    <w:basedOn w:val="ae"/>
    <w:next w:val="ae"/>
    <w:link w:val="af1"/>
    <w:uiPriority w:val="99"/>
    <w:semiHidden/>
    <w:unhideWhenUsed/>
    <w:rsid w:val="00CE475C"/>
    <w:rPr>
      <w:b/>
      <w:bCs/>
    </w:rPr>
  </w:style>
  <w:style w:type="character" w:customStyle="1" w:styleId="af1">
    <w:name w:val="批注主题 字符"/>
    <w:basedOn w:val="af"/>
    <w:link w:val="af0"/>
    <w:uiPriority w:val="99"/>
    <w:semiHidden/>
    <w:rsid w:val="00CE475C"/>
    <w:rPr>
      <w:b/>
      <w:bCs/>
    </w:rPr>
  </w:style>
  <w:style w:type="paragraph" w:styleId="af2">
    <w:name w:val="Balloon Text"/>
    <w:basedOn w:val="a"/>
    <w:link w:val="af3"/>
    <w:uiPriority w:val="99"/>
    <w:semiHidden/>
    <w:unhideWhenUsed/>
    <w:rsid w:val="00CE475C"/>
    <w:pPr>
      <w:spacing w:line="240" w:lineRule="auto"/>
    </w:pPr>
    <w:rPr>
      <w:sz w:val="18"/>
      <w:szCs w:val="18"/>
    </w:rPr>
  </w:style>
  <w:style w:type="character" w:customStyle="1" w:styleId="af3">
    <w:name w:val="批注框文本 字符"/>
    <w:basedOn w:val="a0"/>
    <w:link w:val="af2"/>
    <w:uiPriority w:val="99"/>
    <w:semiHidden/>
    <w:rsid w:val="00CE475C"/>
    <w:rPr>
      <w:sz w:val="18"/>
      <w:szCs w:val="18"/>
    </w:rPr>
  </w:style>
  <w:style w:type="paragraph" w:styleId="af4">
    <w:name w:val="caption"/>
    <w:basedOn w:val="a"/>
    <w:next w:val="a"/>
    <w:uiPriority w:val="35"/>
    <w:unhideWhenUsed/>
    <w:qFormat/>
    <w:rsid w:val="00572DF1"/>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766BB-1EA4-43BA-A3F8-03A09086C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673</Words>
  <Characters>3837</Characters>
  <Application>Microsoft Office Word</Application>
  <DocSecurity>0</DocSecurity>
  <Lines>31</Lines>
  <Paragraphs>9</Paragraphs>
  <ScaleCrop>false</ScaleCrop>
  <Manager>www.shulihua.net收集整理</Manager>
  <Company>www.shulihua.net收集整理</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生物备课大师【全免费】</dc:title>
  <dc:subject>生物备课大师【全免费】</dc:subject>
  <dc:creator>生物备课大师【全免费】</dc:creator>
  <cp:keywords>生物备课大师【全免费】</cp:keywords>
  <dc:description>生物备课大师【全免费】</dc:description>
  <cp:revision>生物备课大师【全免费】</cp:revision>
  <dcterms:created xsi:type="dcterms:W3CDTF">2019-03-11T02:47:00Z</dcterms:created>
  <dcterms:modified xsi:type="dcterms:W3CDTF">2019-05-01T17:02:00Z</dcterms:modified>
  <cp:category>生物备课大师【全免费】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生物备课大师【全免费】</vt:lpwstr>
  </property>
</Properties>
</file>